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r w:rsidRPr="00034B68">
        <w:rPr>
          <w:rFonts w:ascii="Times New Roman" w:eastAsia="Times New Roman" w:hAnsi="Times New Roman" w:cs="Times New Roman"/>
          <w:b/>
          <w:bCs/>
          <w:sz w:val="27"/>
          <w:szCs w:val="27"/>
        </w:rPr>
        <w:fldChar w:fldCharType="begin"/>
      </w:r>
      <w:r w:rsidRPr="00034B68">
        <w:rPr>
          <w:rFonts w:ascii="Times New Roman" w:eastAsia="Times New Roman" w:hAnsi="Times New Roman" w:cs="Times New Roman"/>
          <w:b/>
          <w:bCs/>
          <w:sz w:val="27"/>
          <w:szCs w:val="27"/>
        </w:rPr>
        <w:instrText xml:space="preserve"> HYPERLINK "https://www.magicschool.ai/" \t "_new" </w:instrText>
      </w:r>
      <w:r w:rsidRPr="00034B68">
        <w:rPr>
          <w:rFonts w:ascii="Times New Roman" w:eastAsia="Times New Roman" w:hAnsi="Times New Roman" w:cs="Times New Roman"/>
          <w:b/>
          <w:bCs/>
          <w:sz w:val="27"/>
          <w:szCs w:val="27"/>
        </w:rPr>
        <w:fldChar w:fldCharType="separate"/>
      </w:r>
      <w:proofErr w:type="spellStart"/>
      <w:r w:rsidRPr="00034B68">
        <w:rPr>
          <w:rFonts w:ascii="Times New Roman" w:eastAsia="Times New Roman" w:hAnsi="Times New Roman" w:cs="Times New Roman"/>
          <w:b/>
          <w:bCs/>
          <w:color w:val="0000FF"/>
          <w:sz w:val="27"/>
          <w:szCs w:val="27"/>
          <w:u w:val="single"/>
        </w:rPr>
        <w:t>MagicSchool</w:t>
      </w:r>
      <w:proofErr w:type="spellEnd"/>
      <w:r w:rsidRPr="00034B68">
        <w:rPr>
          <w:rFonts w:ascii="Times New Roman" w:eastAsia="Times New Roman" w:hAnsi="Times New Roman" w:cs="Times New Roman"/>
          <w:b/>
          <w:bCs/>
          <w:sz w:val="27"/>
          <w:szCs w:val="27"/>
        </w:rPr>
        <w:fldChar w:fldCharType="end"/>
      </w:r>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MagicSchool</w:t>
      </w:r>
      <w:proofErr w:type="spellEnd"/>
      <w:r w:rsidRPr="00034B68">
        <w:rPr>
          <w:rFonts w:ascii="Times New Roman" w:eastAsia="Times New Roman" w:hAnsi="Times New Roman" w:cs="Times New Roman"/>
          <w:sz w:val="24"/>
          <w:szCs w:val="24"/>
        </w:rPr>
        <w:t xml:space="preserve"> is an AI-powered tool designed to assist teachers in creating interactive lesson plans, activities, and assessments. It uses machine learning to tailor educational content to the needs and preferences of individual students, enhancing personalized learning experiences. Teachers can save time on planning and focus more on delivering effective instruction while ensuring that each student’s learning needs are met. Note: Offers a free tier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new" w:history="1">
        <w:r w:rsidRPr="00034B68">
          <w:rPr>
            <w:rFonts w:ascii="Times New Roman" w:eastAsia="Times New Roman" w:hAnsi="Times New Roman" w:cs="Times New Roman"/>
            <w:b/>
            <w:bCs/>
            <w:color w:val="0000FF"/>
            <w:sz w:val="27"/>
            <w:szCs w:val="27"/>
            <w:u w:val="single"/>
          </w:rPr>
          <w:t>Pie</w:t>
        </w:r>
      </w:hyperlink>
      <w:bookmarkStart w:id="0" w:name="_GoBack"/>
      <w:bookmarkEnd w:id="0"/>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Pie is an AI-driven chatbot that supports teachers by automating administrative tasks, answering common student questions, and providing instant feedback on assignments. It helps educators save time and focus more on teaching. Pie can also analyze student data to identify learning gaps and provide personalized recommendations for improvement, making it an invaluable tool for enhancing student outcomes. Note: Offers a free tier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 w:tgtFrame="_new" w:history="1">
        <w:r w:rsidRPr="00034B68">
          <w:rPr>
            <w:rFonts w:ascii="Times New Roman" w:eastAsia="Times New Roman" w:hAnsi="Times New Roman" w:cs="Times New Roman"/>
            <w:b/>
            <w:bCs/>
            <w:color w:val="0000FF"/>
            <w:sz w:val="27"/>
            <w:szCs w:val="27"/>
            <w:u w:val="single"/>
          </w:rPr>
          <w:t>Kahoot</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Kahoot is an interactive learning platform that uses game-based learning to engage students. Teachers can create quizzes, discussions, and surveys that students can participate in using their devices, making learning fun and interactive. The platform also offers analytics to track student performance and understanding, helping educators to tailor their teaching strategies to meet student needs effectively.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 w:tgtFrame="_new" w:history="1">
        <w:r w:rsidRPr="00034B68">
          <w:rPr>
            <w:rFonts w:ascii="Times New Roman" w:eastAsia="Times New Roman" w:hAnsi="Times New Roman" w:cs="Times New Roman"/>
            <w:b/>
            <w:bCs/>
            <w:color w:val="0000FF"/>
            <w:sz w:val="27"/>
            <w:szCs w:val="27"/>
            <w:u w:val="single"/>
          </w:rPr>
          <w:t>Copilot</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Copilot is an AI assistant that integrates with various educational tools to provide real-time support for teachers and students. It can help draft documents, provide coding assistance, and offer insights into student performance. By automating routine tasks and offering intelligent suggestions, Copilot enables educators to focus more on teaching and less on administrative work.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 w:tgtFrame="_new" w:history="1">
        <w:proofErr w:type="spellStart"/>
        <w:r w:rsidRPr="00034B68">
          <w:rPr>
            <w:rFonts w:ascii="Times New Roman" w:eastAsia="Times New Roman" w:hAnsi="Times New Roman" w:cs="Times New Roman"/>
            <w:b/>
            <w:bCs/>
            <w:color w:val="0000FF"/>
            <w:sz w:val="27"/>
            <w:szCs w:val="27"/>
            <w:u w:val="single"/>
          </w:rPr>
          <w:t>InVideo</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InVideo</w:t>
      </w:r>
      <w:proofErr w:type="spellEnd"/>
      <w:r w:rsidRPr="00034B68">
        <w:rPr>
          <w:rFonts w:ascii="Times New Roman" w:eastAsia="Times New Roman" w:hAnsi="Times New Roman" w:cs="Times New Roman"/>
          <w:sz w:val="24"/>
          <w:szCs w:val="24"/>
        </w:rPr>
        <w:t xml:space="preserve"> is a video creation platform powered by AI that enables educators to create engaging video content for their lessons. It offers a variety of templates, editing tools, and AI-powered features to simplify video production. Teachers can create professional-looking videos quickly and easily, enhancing the visual appeal of their instructional materials. Note: Free version available with watermarked exports and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gtFrame="_new" w:history="1">
        <w:r w:rsidRPr="00034B68">
          <w:rPr>
            <w:rFonts w:ascii="Times New Roman" w:eastAsia="Times New Roman" w:hAnsi="Times New Roman" w:cs="Times New Roman"/>
            <w:b/>
            <w:bCs/>
            <w:color w:val="0000FF"/>
            <w:sz w:val="27"/>
            <w:szCs w:val="27"/>
            <w:u w:val="single"/>
          </w:rPr>
          <w:t>Ideogram</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 xml:space="preserve">Ideogram is an AI tool that helps educators generate visual content, such as infographics and diagrams, to support their teaching. It simplifies complex concepts through visual representation, aiding student comprehension. Ideogram’s intuitive interface allows teachers to create visually </w:t>
      </w:r>
      <w:r w:rsidRPr="00034B68">
        <w:rPr>
          <w:rFonts w:ascii="Times New Roman" w:eastAsia="Times New Roman" w:hAnsi="Times New Roman" w:cs="Times New Roman"/>
          <w:sz w:val="24"/>
          <w:szCs w:val="24"/>
        </w:rPr>
        <w:lastRenderedPageBreak/>
        <w:t>appealing and informative graphics without needing advanced design skills.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gtFrame="_new" w:history="1">
        <w:r w:rsidRPr="00034B68">
          <w:rPr>
            <w:rFonts w:ascii="Times New Roman" w:eastAsia="Times New Roman" w:hAnsi="Times New Roman" w:cs="Times New Roman"/>
            <w:b/>
            <w:bCs/>
            <w:color w:val="0000FF"/>
            <w:sz w:val="27"/>
            <w:szCs w:val="27"/>
            <w:u w:val="single"/>
          </w:rPr>
          <w:t>Perplexity</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Perplexity is an AI-powered research assistant that helps educators and students find relevant information quickly. It can summarize articles, generate research questions, and provide insights on various topics. This tool is particularly useful for conducting literature reviews, preparing lesson content, and supporting student research projects. Note: Offers free basic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2" w:tgtFrame="_new" w:history="1">
        <w:r w:rsidRPr="00034B68">
          <w:rPr>
            <w:rFonts w:ascii="Times New Roman" w:eastAsia="Times New Roman" w:hAnsi="Times New Roman" w:cs="Times New Roman"/>
            <w:b/>
            <w:bCs/>
            <w:color w:val="0000FF"/>
            <w:sz w:val="27"/>
            <w:szCs w:val="27"/>
            <w:u w:val="single"/>
          </w:rPr>
          <w:t>Victory</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Victory is an AI-based learning management system (LMS) that enhances the educational experience by providing personalized learning paths, tracking student progress, and offering data-driven insights to educators. It supports blended and remote learning environments, making it a versatile tool for modern classrooms.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gtFrame="_new" w:history="1">
        <w:r w:rsidRPr="00034B68">
          <w:rPr>
            <w:rFonts w:ascii="Times New Roman" w:eastAsia="Times New Roman" w:hAnsi="Times New Roman" w:cs="Times New Roman"/>
            <w:b/>
            <w:bCs/>
            <w:color w:val="0000FF"/>
            <w:sz w:val="27"/>
            <w:szCs w:val="27"/>
            <w:u w:val="single"/>
          </w:rPr>
          <w:t>Termini</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Termini is an AI tool designed for language learning. It offers personalized language lessons, real-time translation, and grammar correction, making it a valuable resource for both language teachers and learners. The tool adapts to each user’s learning pace and style, providing a customized and effective learning experience.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gtFrame="_new" w:history="1">
        <w:proofErr w:type="spellStart"/>
        <w:r w:rsidRPr="00034B68">
          <w:rPr>
            <w:rFonts w:ascii="Times New Roman" w:eastAsia="Times New Roman" w:hAnsi="Times New Roman" w:cs="Times New Roman"/>
            <w:b/>
            <w:bCs/>
            <w:color w:val="0000FF"/>
            <w:sz w:val="27"/>
            <w:szCs w:val="27"/>
            <w:u w:val="single"/>
          </w:rPr>
          <w:t>Mojgan</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Mojgan</w:t>
      </w:r>
      <w:proofErr w:type="spellEnd"/>
      <w:r w:rsidRPr="00034B68">
        <w:rPr>
          <w:rFonts w:ascii="Times New Roman" w:eastAsia="Times New Roman" w:hAnsi="Times New Roman" w:cs="Times New Roman"/>
          <w:sz w:val="24"/>
          <w:szCs w:val="24"/>
        </w:rPr>
        <w:t xml:space="preserve"> is an AI platform that supports educators in creating inclusive and accessible learning materials. It provides tools for generating content in multiple languages, creating subtitles, and ensuring materials meet accessibility standards. </w:t>
      </w:r>
      <w:proofErr w:type="spellStart"/>
      <w:r w:rsidRPr="00034B68">
        <w:rPr>
          <w:rFonts w:ascii="Times New Roman" w:eastAsia="Times New Roman" w:hAnsi="Times New Roman" w:cs="Times New Roman"/>
          <w:sz w:val="24"/>
          <w:szCs w:val="24"/>
        </w:rPr>
        <w:t>Mojgan</w:t>
      </w:r>
      <w:proofErr w:type="spellEnd"/>
      <w:r w:rsidRPr="00034B68">
        <w:rPr>
          <w:rFonts w:ascii="Times New Roman" w:eastAsia="Times New Roman" w:hAnsi="Times New Roman" w:cs="Times New Roman"/>
          <w:sz w:val="24"/>
          <w:szCs w:val="24"/>
        </w:rPr>
        <w:t xml:space="preserve"> helps educators reach a diverse student population and promotes equitable access to education.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gtFrame="_new" w:history="1">
        <w:proofErr w:type="spellStart"/>
        <w:r w:rsidRPr="00034B68">
          <w:rPr>
            <w:rFonts w:ascii="Times New Roman" w:eastAsia="Times New Roman" w:hAnsi="Times New Roman" w:cs="Times New Roman"/>
            <w:b/>
            <w:bCs/>
            <w:color w:val="0000FF"/>
            <w:sz w:val="27"/>
            <w:szCs w:val="27"/>
            <w:u w:val="single"/>
          </w:rPr>
          <w:t>EdPuzzle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EdPuzzle</w:t>
      </w:r>
      <w:proofErr w:type="spellEnd"/>
      <w:r w:rsidRPr="00034B68">
        <w:rPr>
          <w:rFonts w:ascii="Times New Roman" w:eastAsia="Times New Roman" w:hAnsi="Times New Roman" w:cs="Times New Roman"/>
          <w:sz w:val="24"/>
          <w:szCs w:val="24"/>
        </w:rPr>
        <w:t xml:space="preserve"> allows educators to turn videos into interactive lessons. Teachers can add questions, voice notes, and comments to pre-existing videos to create a more engaging learning experience. This tool also provides analytics on student engagement and understanding, helping teachers to assess the effectiveness of their video content.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gtFrame="_new" w:history="1">
        <w:r w:rsidRPr="00034B68">
          <w:rPr>
            <w:rFonts w:ascii="Times New Roman" w:eastAsia="Times New Roman" w:hAnsi="Times New Roman" w:cs="Times New Roman"/>
            <w:b/>
            <w:bCs/>
            <w:color w:val="0000FF"/>
            <w:sz w:val="27"/>
            <w:szCs w:val="27"/>
            <w:u w:val="single"/>
          </w:rPr>
          <w:t>Quizlet</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 xml:space="preserve">Quizlet is a learning tool that uses AI to help </w:t>
      </w:r>
      <w:proofErr w:type="gramStart"/>
      <w:r w:rsidRPr="00034B68">
        <w:rPr>
          <w:rFonts w:ascii="Times New Roman" w:eastAsia="Times New Roman" w:hAnsi="Times New Roman" w:cs="Times New Roman"/>
          <w:sz w:val="24"/>
          <w:szCs w:val="24"/>
        </w:rPr>
        <w:t>students</w:t>
      </w:r>
      <w:proofErr w:type="gramEnd"/>
      <w:r w:rsidRPr="00034B68">
        <w:rPr>
          <w:rFonts w:ascii="Times New Roman" w:eastAsia="Times New Roman" w:hAnsi="Times New Roman" w:cs="Times New Roman"/>
          <w:sz w:val="24"/>
          <w:szCs w:val="24"/>
        </w:rPr>
        <w:t xml:space="preserve"> study and retain information through flashcards, quizzes, and games. Teachers can create custom study sets or use pre-made ones. Quizlet’s adaptive learning algorithm personalizes study sessions to focus on areas where students need the most improvement.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gtFrame="_new" w:history="1">
        <w:r w:rsidRPr="00034B68">
          <w:rPr>
            <w:rFonts w:ascii="Times New Roman" w:eastAsia="Times New Roman" w:hAnsi="Times New Roman" w:cs="Times New Roman"/>
            <w:b/>
            <w:bCs/>
            <w:color w:val="0000FF"/>
            <w:sz w:val="27"/>
            <w:szCs w:val="27"/>
            <w:u w:val="single"/>
          </w:rPr>
          <w:t>Grammarly</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Grammarly is an AI-powered writing assistant that helps students and educators improve their writing by checking for grammar, punctuation, and style errors. It provides suggestions to enhance clarity and readability. Grammarly also offers plagiarism detection and can be integrated into various platforms, making it a versatile tool for writing enhancement.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gtFrame="_new" w:history="1">
        <w:r w:rsidRPr="00034B68">
          <w:rPr>
            <w:rFonts w:ascii="Times New Roman" w:eastAsia="Times New Roman" w:hAnsi="Times New Roman" w:cs="Times New Roman"/>
            <w:b/>
            <w:bCs/>
            <w:color w:val="0000FF"/>
            <w:sz w:val="27"/>
            <w:szCs w:val="27"/>
            <w:u w:val="single"/>
          </w:rPr>
          <w:t>Scribble</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Scribble is an AI tool that helps educators create and organize digital notes. It supports multimedia content and can convert handwritten notes into digital text, making it easier to share and review. Scribble enhances note-taking and organization, facilitating better information management for both teachers and students. Note: Offers free basic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gtFrame="_new" w:history="1">
        <w:r w:rsidRPr="00034B68">
          <w:rPr>
            <w:rFonts w:ascii="Times New Roman" w:eastAsia="Times New Roman" w:hAnsi="Times New Roman" w:cs="Times New Roman"/>
            <w:b/>
            <w:bCs/>
            <w:color w:val="0000FF"/>
            <w:sz w:val="27"/>
            <w:szCs w:val="27"/>
            <w:u w:val="single"/>
          </w:rPr>
          <w:t>Nearpod</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Nearpod is an interactive presentation and assessment tool that allows educators to create engaging lessons with interactive elements such as quizzes, polls, and VR experiences. It integrates with various learning management systems. Nearpod’s real-time feedback and analytics help teachers to gauge student understanding and adjust their teaching strategies accordingly.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gtFrame="_new" w:history="1">
        <w:proofErr w:type="spellStart"/>
        <w:r w:rsidRPr="00034B68">
          <w:rPr>
            <w:rFonts w:ascii="Times New Roman" w:eastAsia="Times New Roman" w:hAnsi="Times New Roman" w:cs="Times New Roman"/>
            <w:b/>
            <w:bCs/>
            <w:color w:val="0000FF"/>
            <w:sz w:val="27"/>
            <w:szCs w:val="27"/>
            <w:u w:val="single"/>
          </w:rPr>
          <w:t>Sutori</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Sutori</w:t>
      </w:r>
      <w:proofErr w:type="spellEnd"/>
      <w:r w:rsidRPr="00034B68">
        <w:rPr>
          <w:rFonts w:ascii="Times New Roman" w:eastAsia="Times New Roman" w:hAnsi="Times New Roman" w:cs="Times New Roman"/>
          <w:sz w:val="24"/>
          <w:szCs w:val="24"/>
        </w:rPr>
        <w:t xml:space="preserve"> is an interactive storytelling tool that helps educators create visually engaging and interactive presentations. It supports multimedia content and collaboration, making it a valuable tool for enhancing classroom activities and projects.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gtFrame="_new" w:history="1">
        <w:r w:rsidRPr="00034B68">
          <w:rPr>
            <w:rFonts w:ascii="Times New Roman" w:eastAsia="Times New Roman" w:hAnsi="Times New Roman" w:cs="Times New Roman"/>
            <w:b/>
            <w:bCs/>
            <w:color w:val="0000FF"/>
            <w:sz w:val="27"/>
            <w:szCs w:val="27"/>
            <w:u w:val="single"/>
          </w:rPr>
          <w:t>Trello</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Trello is a project management tool that uses AI to help educators organize tasks, manage projects, and collaborate with students and colleagues. It offers customizable boards, lists, and cards to streamline workflows and improve productivity.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gtFrame="_new" w:history="1">
        <w:r w:rsidRPr="00034B68">
          <w:rPr>
            <w:rFonts w:ascii="Times New Roman" w:eastAsia="Times New Roman" w:hAnsi="Times New Roman" w:cs="Times New Roman"/>
            <w:b/>
            <w:bCs/>
            <w:color w:val="0000FF"/>
            <w:sz w:val="27"/>
            <w:szCs w:val="27"/>
            <w:u w:val="single"/>
          </w:rPr>
          <w:t>Mural</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Mural is an online collaborative whiteboard platform that uses AI to facilitate brainstorming and teamwork. It provides a digital space for educators and students to collaborate on projects, share ideas, and visualize concepts in real-time.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gtFrame="_new" w:history="1">
        <w:r w:rsidRPr="00034B68">
          <w:rPr>
            <w:rFonts w:ascii="Times New Roman" w:eastAsia="Times New Roman" w:hAnsi="Times New Roman" w:cs="Times New Roman"/>
            <w:b/>
            <w:bCs/>
            <w:color w:val="0000FF"/>
            <w:sz w:val="27"/>
            <w:szCs w:val="27"/>
            <w:u w:val="single"/>
          </w:rPr>
          <w:t>Turnitin</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lastRenderedPageBreak/>
        <w:t>Turnitin is a widely-used plagiarism detection tool that helps educators ensure academic integrity. It compares student submissions against a vast database of academic content to identify potential plagiarism. Turnitin also offers AI-powered grading and feedback tools to streamline the evaluation process.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r w:rsidRPr="00034B68">
        <w:rPr>
          <w:rFonts w:ascii="Times New Roman" w:eastAsia="Times New Roman" w:hAnsi="Times New Roman" w:cs="Times New Roman"/>
          <w:b/>
          <w:bCs/>
          <w:sz w:val="27"/>
          <w:szCs w:val="27"/>
        </w:rPr>
        <w:t>Grammarly Plagiarism Checker</w:t>
      </w:r>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Grammarly’s Plagiarism Checker is part of its writing enhancement suite. It scans student work for potential plagiarism by comparing it against billions of web pages and academic papers. It also provides grammar and style suggestions, making it a comprehensive tool for improving writing quality.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gtFrame="_new" w:history="1">
        <w:proofErr w:type="spellStart"/>
        <w:r w:rsidRPr="00034B68">
          <w:rPr>
            <w:rFonts w:ascii="Times New Roman" w:eastAsia="Times New Roman" w:hAnsi="Times New Roman" w:cs="Times New Roman"/>
            <w:b/>
            <w:bCs/>
            <w:color w:val="0000FF"/>
            <w:sz w:val="27"/>
            <w:szCs w:val="27"/>
            <w:u w:val="single"/>
          </w:rPr>
          <w:t>Copyscape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Copyscape</w:t>
      </w:r>
      <w:proofErr w:type="spellEnd"/>
      <w:r w:rsidRPr="00034B68">
        <w:rPr>
          <w:rFonts w:ascii="Times New Roman" w:eastAsia="Times New Roman" w:hAnsi="Times New Roman" w:cs="Times New Roman"/>
          <w:sz w:val="24"/>
          <w:szCs w:val="24"/>
        </w:rPr>
        <w:t xml:space="preserve"> is an online plagiarism detection service that allows educators to check the originality of student work. It is particularly effective for detecting content copied from the web. </w:t>
      </w:r>
      <w:proofErr w:type="spellStart"/>
      <w:r w:rsidRPr="00034B68">
        <w:rPr>
          <w:rFonts w:ascii="Times New Roman" w:eastAsia="Times New Roman" w:hAnsi="Times New Roman" w:cs="Times New Roman"/>
          <w:sz w:val="24"/>
          <w:szCs w:val="24"/>
        </w:rPr>
        <w:t>Copyscape</w:t>
      </w:r>
      <w:proofErr w:type="spellEnd"/>
      <w:r w:rsidRPr="00034B68">
        <w:rPr>
          <w:rFonts w:ascii="Times New Roman" w:eastAsia="Times New Roman" w:hAnsi="Times New Roman" w:cs="Times New Roman"/>
          <w:sz w:val="24"/>
          <w:szCs w:val="24"/>
        </w:rPr>
        <w:t xml:space="preserve"> can be used to ensure the integrity of assignments and research papers. Note: Offers a free basic search option.</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gtFrame="_new" w:history="1">
        <w:proofErr w:type="spellStart"/>
        <w:r w:rsidRPr="00034B68">
          <w:rPr>
            <w:rFonts w:ascii="Times New Roman" w:eastAsia="Times New Roman" w:hAnsi="Times New Roman" w:cs="Times New Roman"/>
            <w:b/>
            <w:bCs/>
            <w:color w:val="0000FF"/>
            <w:sz w:val="27"/>
            <w:szCs w:val="27"/>
            <w:u w:val="single"/>
          </w:rPr>
          <w:t>Unicheck</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Unicheck</w:t>
      </w:r>
      <w:proofErr w:type="spellEnd"/>
      <w:r w:rsidRPr="00034B68">
        <w:rPr>
          <w:rFonts w:ascii="Times New Roman" w:eastAsia="Times New Roman" w:hAnsi="Times New Roman" w:cs="Times New Roman"/>
          <w:sz w:val="24"/>
          <w:szCs w:val="24"/>
        </w:rPr>
        <w:t xml:space="preserve"> is a plagiarism detection tool designed for educational institutions. It checks student submissions for originality by comparing them against a wide range of sources, including academic databases and the internet. </w:t>
      </w:r>
      <w:proofErr w:type="spellStart"/>
      <w:r w:rsidRPr="00034B68">
        <w:rPr>
          <w:rFonts w:ascii="Times New Roman" w:eastAsia="Times New Roman" w:hAnsi="Times New Roman" w:cs="Times New Roman"/>
          <w:sz w:val="24"/>
          <w:szCs w:val="24"/>
        </w:rPr>
        <w:t>Unicheck</w:t>
      </w:r>
      <w:proofErr w:type="spellEnd"/>
      <w:r w:rsidRPr="00034B68">
        <w:rPr>
          <w:rFonts w:ascii="Times New Roman" w:eastAsia="Times New Roman" w:hAnsi="Times New Roman" w:cs="Times New Roman"/>
          <w:sz w:val="24"/>
          <w:szCs w:val="24"/>
        </w:rPr>
        <w:t xml:space="preserve"> also provides detailed reports to help educators understand and address plagiarism issues.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034B68">
        <w:rPr>
          <w:rFonts w:ascii="Times New Roman" w:eastAsia="Times New Roman" w:hAnsi="Times New Roman" w:cs="Times New Roman"/>
          <w:b/>
          <w:bCs/>
          <w:sz w:val="27"/>
          <w:szCs w:val="27"/>
        </w:rPr>
        <w:t>Scribbr</w:t>
      </w:r>
      <w:proofErr w:type="spellEnd"/>
      <w:r w:rsidRPr="00034B68">
        <w:rPr>
          <w:rFonts w:ascii="Times New Roman" w:eastAsia="Times New Roman" w:hAnsi="Times New Roman" w:cs="Times New Roman"/>
          <w:b/>
          <w:bCs/>
          <w:sz w:val="27"/>
          <w:szCs w:val="27"/>
        </w:rPr>
        <w:t xml:space="preserve"> Plagiarism Checker</w:t>
      </w:r>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Scribbr</w:t>
      </w:r>
      <w:proofErr w:type="spellEnd"/>
      <w:r w:rsidRPr="00034B68">
        <w:rPr>
          <w:rFonts w:ascii="Times New Roman" w:eastAsia="Times New Roman" w:hAnsi="Times New Roman" w:cs="Times New Roman"/>
          <w:sz w:val="24"/>
          <w:szCs w:val="24"/>
        </w:rPr>
        <w:t xml:space="preserve"> offers a plagiarism checker that uses Turnitin’s technology to detect plagiarism. It is tailored for students and educators, providing a detailed report on the originality of the content. </w:t>
      </w:r>
      <w:proofErr w:type="spellStart"/>
      <w:r w:rsidRPr="00034B68">
        <w:rPr>
          <w:rFonts w:ascii="Times New Roman" w:eastAsia="Times New Roman" w:hAnsi="Times New Roman" w:cs="Times New Roman"/>
          <w:sz w:val="24"/>
          <w:szCs w:val="24"/>
        </w:rPr>
        <w:t>Scribbr</w:t>
      </w:r>
      <w:proofErr w:type="spellEnd"/>
      <w:r w:rsidRPr="00034B68">
        <w:rPr>
          <w:rFonts w:ascii="Times New Roman" w:eastAsia="Times New Roman" w:hAnsi="Times New Roman" w:cs="Times New Roman"/>
          <w:sz w:val="24"/>
          <w:szCs w:val="24"/>
        </w:rPr>
        <w:t xml:space="preserve"> also offers writing assistance services to help improve academic writing. Note: Free trial available.</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gtFrame="_new" w:history="1">
        <w:proofErr w:type="spellStart"/>
        <w:r w:rsidRPr="00034B68">
          <w:rPr>
            <w:rFonts w:ascii="Times New Roman" w:eastAsia="Times New Roman" w:hAnsi="Times New Roman" w:cs="Times New Roman"/>
            <w:b/>
            <w:bCs/>
            <w:color w:val="0000FF"/>
            <w:sz w:val="27"/>
            <w:szCs w:val="27"/>
            <w:u w:val="single"/>
          </w:rPr>
          <w:t>GetMarked</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GetMarked</w:t>
      </w:r>
      <w:proofErr w:type="spellEnd"/>
      <w:r w:rsidRPr="00034B68">
        <w:rPr>
          <w:rFonts w:ascii="Times New Roman" w:eastAsia="Times New Roman" w:hAnsi="Times New Roman" w:cs="Times New Roman"/>
          <w:sz w:val="24"/>
          <w:szCs w:val="24"/>
        </w:rPr>
        <w:t xml:space="preserve"> is an AI-powered tool designed to assist educators with grading and feedback. It automates the process of marking assignments, providing detailed and consistent feedback to students. This tool helps educators save time on grading, ensuring that feedback is both prompt and valuable for student learning. Note: Offers a free version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gtFrame="_new" w:history="1">
        <w:proofErr w:type="spellStart"/>
        <w:r w:rsidRPr="00034B68">
          <w:rPr>
            <w:rFonts w:ascii="Times New Roman" w:eastAsia="Times New Roman" w:hAnsi="Times New Roman" w:cs="Times New Roman"/>
            <w:b/>
            <w:bCs/>
            <w:color w:val="0000FF"/>
            <w:sz w:val="27"/>
            <w:szCs w:val="27"/>
            <w:u w:val="single"/>
          </w:rPr>
          <w:t>Gradescope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Gradescope</w:t>
      </w:r>
      <w:proofErr w:type="spellEnd"/>
      <w:r w:rsidRPr="00034B68">
        <w:rPr>
          <w:rFonts w:ascii="Times New Roman" w:eastAsia="Times New Roman" w:hAnsi="Times New Roman" w:cs="Times New Roman"/>
          <w:sz w:val="24"/>
          <w:szCs w:val="24"/>
        </w:rPr>
        <w:t xml:space="preserve"> is an AI-assisted grading platform that allows educators to grade assignments and exams quickly and efficiently. It supports a wide range of formats, including handwritten work, and provides detailed analytics to help educators understand student performance.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gtFrame="_new" w:history="1">
        <w:proofErr w:type="spellStart"/>
        <w:r w:rsidRPr="00034B68">
          <w:rPr>
            <w:rFonts w:ascii="Times New Roman" w:eastAsia="Times New Roman" w:hAnsi="Times New Roman" w:cs="Times New Roman"/>
            <w:b/>
            <w:bCs/>
            <w:color w:val="0000FF"/>
            <w:sz w:val="27"/>
            <w:szCs w:val="27"/>
            <w:u w:val="single"/>
          </w:rPr>
          <w:t>ExamSoft</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ExamSoft</w:t>
      </w:r>
      <w:proofErr w:type="spellEnd"/>
      <w:r w:rsidRPr="00034B68">
        <w:rPr>
          <w:rFonts w:ascii="Times New Roman" w:eastAsia="Times New Roman" w:hAnsi="Times New Roman" w:cs="Times New Roman"/>
          <w:sz w:val="24"/>
          <w:szCs w:val="24"/>
        </w:rPr>
        <w:t xml:space="preserve"> is an AI-powered assessment platform that helps educators create, administer, and grade exams. It offers robust security features to prevent cheating and provides detailed performance analytics to improve the assessment process.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gtFrame="_new" w:history="1">
        <w:proofErr w:type="spellStart"/>
        <w:r w:rsidRPr="00034B68">
          <w:rPr>
            <w:rFonts w:ascii="Times New Roman" w:eastAsia="Times New Roman" w:hAnsi="Times New Roman" w:cs="Times New Roman"/>
            <w:b/>
            <w:bCs/>
            <w:color w:val="0000FF"/>
            <w:sz w:val="27"/>
            <w:szCs w:val="27"/>
            <w:u w:val="single"/>
          </w:rPr>
          <w:t>Proctorio</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Proctorio</w:t>
      </w:r>
      <w:proofErr w:type="spellEnd"/>
      <w:r w:rsidRPr="00034B68">
        <w:rPr>
          <w:rFonts w:ascii="Times New Roman" w:eastAsia="Times New Roman" w:hAnsi="Times New Roman" w:cs="Times New Roman"/>
          <w:sz w:val="24"/>
          <w:szCs w:val="24"/>
        </w:rPr>
        <w:t xml:space="preserve"> is an AI-driven online proctoring service that ensures the integrity of remote exams. It monitors students during exams using AI to detect and flag potential academic misconduct, providing educators with detailed reports and video recordings.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gtFrame="_new" w:history="1">
        <w:proofErr w:type="spellStart"/>
        <w:r w:rsidRPr="00034B68">
          <w:rPr>
            <w:rFonts w:ascii="Times New Roman" w:eastAsia="Times New Roman" w:hAnsi="Times New Roman" w:cs="Times New Roman"/>
            <w:b/>
            <w:bCs/>
            <w:color w:val="0000FF"/>
            <w:sz w:val="27"/>
            <w:szCs w:val="27"/>
            <w:u w:val="single"/>
          </w:rPr>
          <w:t>Classcraft</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Classcraft</w:t>
      </w:r>
      <w:proofErr w:type="spellEnd"/>
      <w:r w:rsidRPr="00034B68">
        <w:rPr>
          <w:rFonts w:ascii="Times New Roman" w:eastAsia="Times New Roman" w:hAnsi="Times New Roman" w:cs="Times New Roman"/>
          <w:sz w:val="24"/>
          <w:szCs w:val="24"/>
        </w:rPr>
        <w:t xml:space="preserve"> is a gamification platform that uses AI to engage students in their learning journey. By transforming the classroom into a role-playing game, </w:t>
      </w:r>
      <w:proofErr w:type="spellStart"/>
      <w:r w:rsidRPr="00034B68">
        <w:rPr>
          <w:rFonts w:ascii="Times New Roman" w:eastAsia="Times New Roman" w:hAnsi="Times New Roman" w:cs="Times New Roman"/>
          <w:sz w:val="24"/>
          <w:szCs w:val="24"/>
        </w:rPr>
        <w:t>Classcraft</w:t>
      </w:r>
      <w:proofErr w:type="spellEnd"/>
      <w:r w:rsidRPr="00034B68">
        <w:rPr>
          <w:rFonts w:ascii="Times New Roman" w:eastAsia="Times New Roman" w:hAnsi="Times New Roman" w:cs="Times New Roman"/>
          <w:sz w:val="24"/>
          <w:szCs w:val="24"/>
        </w:rPr>
        <w:t xml:space="preserve"> helps motivate students and promotes collaboration and positive behavior.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gtFrame="_new" w:history="1">
        <w:proofErr w:type="spellStart"/>
        <w:r w:rsidRPr="00034B68">
          <w:rPr>
            <w:rFonts w:ascii="Times New Roman" w:eastAsia="Times New Roman" w:hAnsi="Times New Roman" w:cs="Times New Roman"/>
            <w:b/>
            <w:bCs/>
            <w:color w:val="0000FF"/>
            <w:sz w:val="27"/>
            <w:szCs w:val="27"/>
            <w:u w:val="single"/>
          </w:rPr>
          <w:t>Mentimeter</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Mentimeter</w:t>
      </w:r>
      <w:proofErr w:type="spellEnd"/>
      <w:r w:rsidRPr="00034B68">
        <w:rPr>
          <w:rFonts w:ascii="Times New Roman" w:eastAsia="Times New Roman" w:hAnsi="Times New Roman" w:cs="Times New Roman"/>
          <w:sz w:val="24"/>
          <w:szCs w:val="24"/>
        </w:rPr>
        <w:t xml:space="preserve"> is an interactive presentation tool that uses AI to collect and visualize real-time feedback from students. Teachers can create polls, quizzes, and Q&amp;A sessions to enhance student engagement and participation.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gtFrame="_new" w:history="1">
        <w:r w:rsidRPr="00034B68">
          <w:rPr>
            <w:rFonts w:ascii="Times New Roman" w:eastAsia="Times New Roman" w:hAnsi="Times New Roman" w:cs="Times New Roman"/>
            <w:b/>
            <w:bCs/>
            <w:color w:val="0000FF"/>
            <w:sz w:val="27"/>
            <w:szCs w:val="27"/>
            <w:u w:val="single"/>
          </w:rPr>
          <w:t>Albert</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Albert is an AI-powered learning platform that offers practice questions and assessments across various subjects. It provides detailed explanations and analytics to help students understand their mistakes and improve their skills.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gtFrame="_new" w:history="1">
        <w:proofErr w:type="spellStart"/>
        <w:r w:rsidRPr="00034B68">
          <w:rPr>
            <w:rFonts w:ascii="Times New Roman" w:eastAsia="Times New Roman" w:hAnsi="Times New Roman" w:cs="Times New Roman"/>
            <w:b/>
            <w:bCs/>
            <w:color w:val="0000FF"/>
            <w:sz w:val="27"/>
            <w:szCs w:val="27"/>
            <w:u w:val="single"/>
          </w:rPr>
          <w:t>Examity</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Examity</w:t>
      </w:r>
      <w:proofErr w:type="spellEnd"/>
      <w:r w:rsidRPr="00034B68">
        <w:rPr>
          <w:rFonts w:ascii="Times New Roman" w:eastAsia="Times New Roman" w:hAnsi="Times New Roman" w:cs="Times New Roman"/>
          <w:sz w:val="24"/>
          <w:szCs w:val="24"/>
        </w:rPr>
        <w:t xml:space="preserve"> is an AI-based online proctoring service that ensures the integrity of online exams. It uses AI to monitor students during exams, detect suspicious behavior, and provide detailed reports to educators.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gtFrame="_new" w:history="1">
        <w:proofErr w:type="spellStart"/>
        <w:r w:rsidRPr="00034B68">
          <w:rPr>
            <w:rFonts w:ascii="Times New Roman" w:eastAsia="Times New Roman" w:hAnsi="Times New Roman" w:cs="Times New Roman"/>
            <w:b/>
            <w:bCs/>
            <w:color w:val="0000FF"/>
            <w:sz w:val="27"/>
            <w:szCs w:val="27"/>
            <w:u w:val="single"/>
          </w:rPr>
          <w:t>Respondus</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Respondus</w:t>
      </w:r>
      <w:proofErr w:type="spellEnd"/>
      <w:r w:rsidRPr="00034B68">
        <w:rPr>
          <w:rFonts w:ascii="Times New Roman" w:eastAsia="Times New Roman" w:hAnsi="Times New Roman" w:cs="Times New Roman"/>
          <w:sz w:val="24"/>
          <w:szCs w:val="24"/>
        </w:rPr>
        <w:t xml:space="preserve"> is a suite of AI-powered tools for online exam creation, delivery, and proctoring. It includes tools like </w:t>
      </w:r>
      <w:proofErr w:type="spellStart"/>
      <w:r w:rsidRPr="00034B68">
        <w:rPr>
          <w:rFonts w:ascii="Times New Roman" w:eastAsia="Times New Roman" w:hAnsi="Times New Roman" w:cs="Times New Roman"/>
          <w:sz w:val="24"/>
          <w:szCs w:val="24"/>
        </w:rPr>
        <w:t>LockDown</w:t>
      </w:r>
      <w:proofErr w:type="spellEnd"/>
      <w:r w:rsidRPr="00034B68">
        <w:rPr>
          <w:rFonts w:ascii="Times New Roman" w:eastAsia="Times New Roman" w:hAnsi="Times New Roman" w:cs="Times New Roman"/>
          <w:sz w:val="24"/>
          <w:szCs w:val="24"/>
        </w:rPr>
        <w:t xml:space="preserve"> Browser and </w:t>
      </w:r>
      <w:proofErr w:type="spellStart"/>
      <w:r w:rsidRPr="00034B68">
        <w:rPr>
          <w:rFonts w:ascii="Times New Roman" w:eastAsia="Times New Roman" w:hAnsi="Times New Roman" w:cs="Times New Roman"/>
          <w:sz w:val="24"/>
          <w:szCs w:val="24"/>
        </w:rPr>
        <w:t>Respondus</w:t>
      </w:r>
      <w:proofErr w:type="spellEnd"/>
      <w:r w:rsidRPr="00034B68">
        <w:rPr>
          <w:rFonts w:ascii="Times New Roman" w:eastAsia="Times New Roman" w:hAnsi="Times New Roman" w:cs="Times New Roman"/>
          <w:sz w:val="24"/>
          <w:szCs w:val="24"/>
        </w:rPr>
        <w:t xml:space="preserve"> Monitor to secure online exams and prevent cheating.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gtFrame="_new" w:history="1">
        <w:r w:rsidRPr="00034B68">
          <w:rPr>
            <w:rFonts w:ascii="Times New Roman" w:eastAsia="Times New Roman" w:hAnsi="Times New Roman" w:cs="Times New Roman"/>
            <w:b/>
            <w:bCs/>
            <w:color w:val="0000FF"/>
            <w:sz w:val="27"/>
            <w:szCs w:val="27"/>
            <w:u w:val="single"/>
          </w:rPr>
          <w:t>Kira Talent</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Kira Talent is an AI-driven assessment platform used for admissions and competency-based assessments. It allows educators to create video and written response assessments and provides detailed analytics on candidate performance.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gtFrame="_new" w:history="1">
        <w:proofErr w:type="spellStart"/>
        <w:r w:rsidRPr="00034B68">
          <w:rPr>
            <w:rFonts w:ascii="Times New Roman" w:eastAsia="Times New Roman" w:hAnsi="Times New Roman" w:cs="Times New Roman"/>
            <w:b/>
            <w:bCs/>
            <w:color w:val="0000FF"/>
            <w:sz w:val="27"/>
            <w:szCs w:val="27"/>
            <w:u w:val="single"/>
          </w:rPr>
          <w:t>ProctorU</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ProctorU</w:t>
      </w:r>
      <w:proofErr w:type="spellEnd"/>
      <w:r w:rsidRPr="00034B68">
        <w:rPr>
          <w:rFonts w:ascii="Times New Roman" w:eastAsia="Times New Roman" w:hAnsi="Times New Roman" w:cs="Times New Roman"/>
          <w:sz w:val="24"/>
          <w:szCs w:val="24"/>
        </w:rPr>
        <w:t xml:space="preserve"> is an AI-driven online proctoring service that ensures the integrity of online exams. It uses AI to monitor students during exams, detect cheating behaviors, and provide detailed reports to educators.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gtFrame="_new" w:history="1">
        <w:proofErr w:type="spellStart"/>
        <w:r w:rsidRPr="00034B68">
          <w:rPr>
            <w:rFonts w:ascii="Times New Roman" w:eastAsia="Times New Roman" w:hAnsi="Times New Roman" w:cs="Times New Roman"/>
            <w:b/>
            <w:bCs/>
            <w:color w:val="0000FF"/>
            <w:sz w:val="27"/>
            <w:szCs w:val="27"/>
            <w:u w:val="single"/>
          </w:rPr>
          <w:t>Honorlock</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Honorlock</w:t>
      </w:r>
      <w:proofErr w:type="spellEnd"/>
      <w:r w:rsidRPr="00034B68">
        <w:rPr>
          <w:rFonts w:ascii="Times New Roman" w:eastAsia="Times New Roman" w:hAnsi="Times New Roman" w:cs="Times New Roman"/>
          <w:sz w:val="24"/>
          <w:szCs w:val="24"/>
        </w:rPr>
        <w:t xml:space="preserve"> is an AI-powered online proctoring solution that combines AI and live proctors to monitor exams. It detects and prevents cheating behaviors while ensuring a smooth testing experience for students.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gtFrame="_new" w:history="1">
        <w:r w:rsidRPr="00034B68">
          <w:rPr>
            <w:rFonts w:ascii="Times New Roman" w:eastAsia="Times New Roman" w:hAnsi="Times New Roman" w:cs="Times New Roman"/>
            <w:b/>
            <w:bCs/>
            <w:color w:val="0000FF"/>
            <w:sz w:val="27"/>
            <w:szCs w:val="27"/>
            <w:u w:val="single"/>
          </w:rPr>
          <w:t xml:space="preserve">Pearson </w:t>
        </w:r>
        <w:proofErr w:type="spellStart"/>
        <w:r w:rsidRPr="00034B68">
          <w:rPr>
            <w:rFonts w:ascii="Times New Roman" w:eastAsia="Times New Roman" w:hAnsi="Times New Roman" w:cs="Times New Roman"/>
            <w:b/>
            <w:bCs/>
            <w:color w:val="0000FF"/>
            <w:sz w:val="27"/>
            <w:szCs w:val="27"/>
            <w:u w:val="single"/>
          </w:rPr>
          <w:t>MyLab</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 xml:space="preserve">Pearson </w:t>
      </w:r>
      <w:proofErr w:type="spellStart"/>
      <w:r w:rsidRPr="00034B68">
        <w:rPr>
          <w:rFonts w:ascii="Times New Roman" w:eastAsia="Times New Roman" w:hAnsi="Times New Roman" w:cs="Times New Roman"/>
          <w:sz w:val="24"/>
          <w:szCs w:val="24"/>
        </w:rPr>
        <w:t>MyLab</w:t>
      </w:r>
      <w:proofErr w:type="spellEnd"/>
      <w:r w:rsidRPr="00034B68">
        <w:rPr>
          <w:rFonts w:ascii="Times New Roman" w:eastAsia="Times New Roman" w:hAnsi="Times New Roman" w:cs="Times New Roman"/>
          <w:sz w:val="24"/>
          <w:szCs w:val="24"/>
        </w:rPr>
        <w:t xml:space="preserve"> is an AI-powered educational platform that offers personalized learning experiences and assessments. It includes tools for automated grading, detailed analytics, and adaptive learning to help students improve their understanding and performance.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gtFrame="_new" w:history="1">
        <w:proofErr w:type="spellStart"/>
        <w:r w:rsidRPr="00034B68">
          <w:rPr>
            <w:rFonts w:ascii="Times New Roman" w:eastAsia="Times New Roman" w:hAnsi="Times New Roman" w:cs="Times New Roman"/>
            <w:b/>
            <w:bCs/>
            <w:color w:val="0000FF"/>
            <w:sz w:val="27"/>
            <w:szCs w:val="27"/>
            <w:u w:val="single"/>
          </w:rPr>
          <w:t>DigiExam</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DigiExam</w:t>
      </w:r>
      <w:proofErr w:type="spellEnd"/>
      <w:r w:rsidRPr="00034B68">
        <w:rPr>
          <w:rFonts w:ascii="Times New Roman" w:eastAsia="Times New Roman" w:hAnsi="Times New Roman" w:cs="Times New Roman"/>
          <w:sz w:val="24"/>
          <w:szCs w:val="24"/>
        </w:rPr>
        <w:t xml:space="preserve"> is an AI-powered platform for creating, delivering, and grading exams. It offers robust security features, real-time monitoring, and detailed analytics to ensure the integrity of assessments and provide insights into student performance.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034B68">
        <w:rPr>
          <w:rFonts w:ascii="Times New Roman" w:eastAsia="Times New Roman" w:hAnsi="Times New Roman" w:cs="Times New Roman"/>
          <w:b/>
          <w:bCs/>
          <w:sz w:val="27"/>
          <w:szCs w:val="27"/>
        </w:rPr>
        <w:t>SpeedGrader</w:t>
      </w:r>
      <w:proofErr w:type="spellEnd"/>
      <w:r w:rsidRPr="00034B68">
        <w:rPr>
          <w:rFonts w:ascii="Times New Roman" w:eastAsia="Times New Roman" w:hAnsi="Times New Roman" w:cs="Times New Roman"/>
          <w:b/>
          <w:bCs/>
          <w:sz w:val="27"/>
          <w:szCs w:val="27"/>
        </w:rPr>
        <w:t xml:space="preserve"> by Canvas</w:t>
      </w:r>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SpeedGrader</w:t>
      </w:r>
      <w:proofErr w:type="spellEnd"/>
      <w:r w:rsidRPr="00034B68">
        <w:rPr>
          <w:rFonts w:ascii="Times New Roman" w:eastAsia="Times New Roman" w:hAnsi="Times New Roman" w:cs="Times New Roman"/>
          <w:sz w:val="24"/>
          <w:szCs w:val="24"/>
        </w:rPr>
        <w:t xml:space="preserve"> is an AI-powered grading tool integrated with the Canvas LMS. It streamlines the grading process by allowing educators to quickly evaluate student submissions, provide feedback, and track performance metrics. Note: Included with Canvas LMS subscription.</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r w:rsidRPr="00034B68">
        <w:rPr>
          <w:rFonts w:ascii="Times New Roman" w:eastAsia="Times New Roman" w:hAnsi="Times New Roman" w:cs="Times New Roman"/>
          <w:b/>
          <w:bCs/>
          <w:sz w:val="27"/>
          <w:szCs w:val="27"/>
        </w:rPr>
        <w:t>Turnitin Feedback Studio</w:t>
      </w:r>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Turnitin Feedback Studio is an AI-enhanced tool that combines plagiarism detection with advanced feedback and grading features. It helps educators provide detailed, constructive feedback and maintain academic integrity.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gtFrame="_new" w:history="1">
        <w:proofErr w:type="spellStart"/>
        <w:r w:rsidRPr="00034B68">
          <w:rPr>
            <w:rFonts w:ascii="Times New Roman" w:eastAsia="Times New Roman" w:hAnsi="Times New Roman" w:cs="Times New Roman"/>
            <w:b/>
            <w:bCs/>
            <w:color w:val="0000FF"/>
            <w:sz w:val="27"/>
            <w:szCs w:val="27"/>
            <w:u w:val="single"/>
          </w:rPr>
          <w:t>Akindi</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lastRenderedPageBreak/>
        <w:t>Akindi</w:t>
      </w:r>
      <w:proofErr w:type="spellEnd"/>
      <w:r w:rsidRPr="00034B68">
        <w:rPr>
          <w:rFonts w:ascii="Times New Roman" w:eastAsia="Times New Roman" w:hAnsi="Times New Roman" w:cs="Times New Roman"/>
          <w:sz w:val="24"/>
          <w:szCs w:val="24"/>
        </w:rPr>
        <w:t xml:space="preserve"> is an AI-powered assessment tool that simplifies the process of creating, delivering, and grading bubble sheet exams. It offers automated grading, detailed analytics, and easy integration with existing LMS platforms.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gtFrame="_new" w:history="1">
        <w:proofErr w:type="spellStart"/>
        <w:r w:rsidRPr="00034B68">
          <w:rPr>
            <w:rFonts w:ascii="Times New Roman" w:eastAsia="Times New Roman" w:hAnsi="Times New Roman" w:cs="Times New Roman"/>
            <w:b/>
            <w:bCs/>
            <w:color w:val="0000FF"/>
            <w:sz w:val="27"/>
            <w:szCs w:val="27"/>
            <w:u w:val="single"/>
          </w:rPr>
          <w:t>Edthena</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Edthena</w:t>
      </w:r>
      <w:proofErr w:type="spellEnd"/>
      <w:r w:rsidRPr="00034B68">
        <w:rPr>
          <w:rFonts w:ascii="Times New Roman" w:eastAsia="Times New Roman" w:hAnsi="Times New Roman" w:cs="Times New Roman"/>
          <w:sz w:val="24"/>
          <w:szCs w:val="24"/>
        </w:rPr>
        <w:t xml:space="preserve"> is an AI-powered video coaching platform that allows teachers to upload and share classroom videos for feedback and self-reflection. It provides tools for annotation, peer review, and professional development, helping educators improve their teaching practices through targeted feedback.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gtFrame="_new" w:history="1">
        <w:proofErr w:type="spellStart"/>
        <w:r w:rsidRPr="00034B68">
          <w:rPr>
            <w:rFonts w:ascii="Times New Roman" w:eastAsia="Times New Roman" w:hAnsi="Times New Roman" w:cs="Times New Roman"/>
            <w:b/>
            <w:bCs/>
            <w:color w:val="0000FF"/>
            <w:sz w:val="27"/>
            <w:szCs w:val="27"/>
            <w:u w:val="single"/>
          </w:rPr>
          <w:t>Cognify</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Cognify</w:t>
      </w:r>
      <w:proofErr w:type="spellEnd"/>
      <w:r w:rsidRPr="00034B68">
        <w:rPr>
          <w:rFonts w:ascii="Times New Roman" w:eastAsia="Times New Roman" w:hAnsi="Times New Roman" w:cs="Times New Roman"/>
          <w:sz w:val="24"/>
          <w:szCs w:val="24"/>
        </w:rPr>
        <w:t xml:space="preserve"> is an AI-based cognitive training platform that helps educators assess and develop students’ cognitive abilities, such as memory, attention, and problem-solving. It offers personalized exercises and games to enhance cognitive skills, supporting students in achieving better academic outcomes.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gtFrame="_new" w:history="1">
        <w:proofErr w:type="spellStart"/>
        <w:r w:rsidRPr="00034B68">
          <w:rPr>
            <w:rFonts w:ascii="Times New Roman" w:eastAsia="Times New Roman" w:hAnsi="Times New Roman" w:cs="Times New Roman"/>
            <w:b/>
            <w:bCs/>
            <w:color w:val="0000FF"/>
            <w:sz w:val="27"/>
            <w:szCs w:val="27"/>
            <w:u w:val="single"/>
          </w:rPr>
          <w:t>Otus</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Otus</w:t>
      </w:r>
      <w:proofErr w:type="spellEnd"/>
      <w:r w:rsidRPr="00034B68">
        <w:rPr>
          <w:rFonts w:ascii="Times New Roman" w:eastAsia="Times New Roman" w:hAnsi="Times New Roman" w:cs="Times New Roman"/>
          <w:sz w:val="24"/>
          <w:szCs w:val="24"/>
        </w:rPr>
        <w:t xml:space="preserve"> is an AI-driven learning management system (LMS) that integrates assessment, data analytics, and classroom management tools into one platform. It helps educators track student progress, create personalized learning plans, and make data-driven decisions to improve instruction.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gtFrame="_new" w:history="1">
        <w:r w:rsidRPr="00034B68">
          <w:rPr>
            <w:rFonts w:ascii="Times New Roman" w:eastAsia="Times New Roman" w:hAnsi="Times New Roman" w:cs="Times New Roman"/>
            <w:b/>
            <w:bCs/>
            <w:color w:val="0000FF"/>
            <w:sz w:val="27"/>
            <w:szCs w:val="27"/>
            <w:u w:val="single"/>
          </w:rPr>
          <w:t>Differ</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Differ is an AI-powered chatbot that helps educators facilitate communication and collaboration among students. It integrates with messaging platforms to provide instant support, reminders, and updates, fostering a more connected and engaged classroom environment.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gtFrame="_new" w:history="1">
        <w:proofErr w:type="spellStart"/>
        <w:r w:rsidRPr="00034B68">
          <w:rPr>
            <w:rFonts w:ascii="Times New Roman" w:eastAsia="Times New Roman" w:hAnsi="Times New Roman" w:cs="Times New Roman"/>
            <w:b/>
            <w:bCs/>
            <w:color w:val="0000FF"/>
            <w:sz w:val="27"/>
            <w:szCs w:val="27"/>
            <w:u w:val="single"/>
          </w:rPr>
          <w:t>LearnPlatform</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LearnPlatform</w:t>
      </w:r>
      <w:proofErr w:type="spellEnd"/>
      <w:r w:rsidRPr="00034B68">
        <w:rPr>
          <w:rFonts w:ascii="Times New Roman" w:eastAsia="Times New Roman" w:hAnsi="Times New Roman" w:cs="Times New Roman"/>
          <w:sz w:val="24"/>
          <w:szCs w:val="24"/>
        </w:rPr>
        <w:t xml:space="preserve"> is an AI-driven tool that helps educators evaluate and manage the use of educational technology in their schools. It provides insights into the effectiveness of </w:t>
      </w:r>
      <w:proofErr w:type="spellStart"/>
      <w:r w:rsidRPr="00034B68">
        <w:rPr>
          <w:rFonts w:ascii="Times New Roman" w:eastAsia="Times New Roman" w:hAnsi="Times New Roman" w:cs="Times New Roman"/>
          <w:sz w:val="24"/>
          <w:szCs w:val="24"/>
        </w:rPr>
        <w:t>edtech</w:t>
      </w:r>
      <w:proofErr w:type="spellEnd"/>
      <w:r w:rsidRPr="00034B68">
        <w:rPr>
          <w:rFonts w:ascii="Times New Roman" w:eastAsia="Times New Roman" w:hAnsi="Times New Roman" w:cs="Times New Roman"/>
          <w:sz w:val="24"/>
          <w:szCs w:val="24"/>
        </w:rPr>
        <w:t xml:space="preserve"> tools, helping educators make informed decisions about which tools to adopt and how to optimize their use.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gtFrame="_new" w:history="1">
        <w:proofErr w:type="spellStart"/>
        <w:r w:rsidRPr="00034B68">
          <w:rPr>
            <w:rFonts w:ascii="Times New Roman" w:eastAsia="Times New Roman" w:hAnsi="Times New Roman" w:cs="Times New Roman"/>
            <w:b/>
            <w:bCs/>
            <w:color w:val="0000FF"/>
            <w:sz w:val="27"/>
            <w:szCs w:val="27"/>
            <w:u w:val="single"/>
          </w:rPr>
          <w:t>ScribeSense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ScribeSense</w:t>
      </w:r>
      <w:proofErr w:type="spellEnd"/>
      <w:r w:rsidRPr="00034B68">
        <w:rPr>
          <w:rFonts w:ascii="Times New Roman" w:eastAsia="Times New Roman" w:hAnsi="Times New Roman" w:cs="Times New Roman"/>
          <w:sz w:val="24"/>
          <w:szCs w:val="24"/>
        </w:rPr>
        <w:t xml:space="preserve"> is an AI-powered grading tool that automates the grading of handwritten and printed student work. It uses machine learning to recognize and assess student responses, providing fast and accurate grading for assignments, tests, and exams.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gtFrame="_new" w:history="1">
        <w:proofErr w:type="spellStart"/>
        <w:r w:rsidRPr="00034B68">
          <w:rPr>
            <w:rFonts w:ascii="Times New Roman" w:eastAsia="Times New Roman" w:hAnsi="Times New Roman" w:cs="Times New Roman"/>
            <w:b/>
            <w:bCs/>
            <w:color w:val="0000FF"/>
            <w:sz w:val="27"/>
            <w:szCs w:val="27"/>
            <w:u w:val="single"/>
          </w:rPr>
          <w:t>Knowledgehook</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Knowledgehook</w:t>
      </w:r>
      <w:proofErr w:type="spellEnd"/>
      <w:r w:rsidRPr="00034B68">
        <w:rPr>
          <w:rFonts w:ascii="Times New Roman" w:eastAsia="Times New Roman" w:hAnsi="Times New Roman" w:cs="Times New Roman"/>
          <w:sz w:val="24"/>
          <w:szCs w:val="24"/>
        </w:rPr>
        <w:t xml:space="preserve"> is an AI-driven mathematics platform that helps educators assess student understanding and provide targeted interventions. It offers interactive activities, assessments, and analytics to support math instruction and improve student outcomes.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gtFrame="_new" w:history="1">
        <w:proofErr w:type="spellStart"/>
        <w:r w:rsidRPr="00034B68">
          <w:rPr>
            <w:rFonts w:ascii="Times New Roman" w:eastAsia="Times New Roman" w:hAnsi="Times New Roman" w:cs="Times New Roman"/>
            <w:b/>
            <w:bCs/>
            <w:color w:val="0000FF"/>
            <w:sz w:val="27"/>
            <w:szCs w:val="27"/>
            <w:u w:val="single"/>
          </w:rPr>
          <w:t>Alelo</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Alelo</w:t>
      </w:r>
      <w:proofErr w:type="spellEnd"/>
      <w:r w:rsidRPr="00034B68">
        <w:rPr>
          <w:rFonts w:ascii="Times New Roman" w:eastAsia="Times New Roman" w:hAnsi="Times New Roman" w:cs="Times New Roman"/>
          <w:sz w:val="24"/>
          <w:szCs w:val="24"/>
        </w:rPr>
        <w:t xml:space="preserve"> is an AI-powered language learning platform that uses immersive simulations and virtual role-playing to teach languages and cultural competence. It provides realistic scenarios where students can practice language skills in context, enhancing their fluency and understanding.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gtFrame="_new" w:history="1">
        <w:proofErr w:type="spellStart"/>
        <w:r w:rsidRPr="00034B68">
          <w:rPr>
            <w:rFonts w:ascii="Times New Roman" w:eastAsia="Times New Roman" w:hAnsi="Times New Roman" w:cs="Times New Roman"/>
            <w:b/>
            <w:bCs/>
            <w:color w:val="0000FF"/>
            <w:sz w:val="27"/>
            <w:szCs w:val="27"/>
            <w:u w:val="single"/>
          </w:rPr>
          <w:t>LoiloNote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LoiloNote</w:t>
      </w:r>
      <w:proofErr w:type="spellEnd"/>
      <w:r w:rsidRPr="00034B68">
        <w:rPr>
          <w:rFonts w:ascii="Times New Roman" w:eastAsia="Times New Roman" w:hAnsi="Times New Roman" w:cs="Times New Roman"/>
          <w:sz w:val="24"/>
          <w:szCs w:val="24"/>
        </w:rPr>
        <w:t xml:space="preserve"> is an AI-enhanced digital whiteboard and presentation tool that allows educators to create interactive lessons and activities. It supports multimedia content, collaboration, and real-time feedback, making it a versatile tool for dynamic classroom instruction.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gtFrame="_new" w:history="1">
        <w:proofErr w:type="spellStart"/>
        <w:r w:rsidRPr="00034B68">
          <w:rPr>
            <w:rFonts w:ascii="Times New Roman" w:eastAsia="Times New Roman" w:hAnsi="Times New Roman" w:cs="Times New Roman"/>
            <w:b/>
            <w:bCs/>
            <w:color w:val="0000FF"/>
            <w:sz w:val="27"/>
            <w:szCs w:val="27"/>
            <w:u w:val="single"/>
          </w:rPr>
          <w:t>Thinkster</w:t>
        </w:r>
        <w:proofErr w:type="spellEnd"/>
        <w:r w:rsidRPr="00034B68">
          <w:rPr>
            <w:rFonts w:ascii="Times New Roman" w:eastAsia="Times New Roman" w:hAnsi="Times New Roman" w:cs="Times New Roman"/>
            <w:b/>
            <w:bCs/>
            <w:color w:val="0000FF"/>
            <w:sz w:val="27"/>
            <w:szCs w:val="27"/>
            <w:u w:val="single"/>
          </w:rPr>
          <w:t xml:space="preserve"> Math</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Thinkster</w:t>
      </w:r>
      <w:proofErr w:type="spellEnd"/>
      <w:r w:rsidRPr="00034B68">
        <w:rPr>
          <w:rFonts w:ascii="Times New Roman" w:eastAsia="Times New Roman" w:hAnsi="Times New Roman" w:cs="Times New Roman"/>
          <w:sz w:val="24"/>
          <w:szCs w:val="24"/>
        </w:rPr>
        <w:t xml:space="preserve"> Math is an AI-powered tutoring platform that offers personalized math instruction and practice. It uses AI to analyze student performance and provide tailored feedback and exercises, helping students improve their math skills and confidence. Note: Free trial available with paid subscription.</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gtFrame="_new" w:history="1">
        <w:r w:rsidRPr="00034B68">
          <w:rPr>
            <w:rFonts w:ascii="Times New Roman" w:eastAsia="Times New Roman" w:hAnsi="Times New Roman" w:cs="Times New Roman"/>
            <w:b/>
            <w:bCs/>
            <w:color w:val="0000FF"/>
            <w:sz w:val="27"/>
            <w:szCs w:val="27"/>
            <w:u w:val="single"/>
          </w:rPr>
          <w:t>Socratic by Google</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Socratic by Google is an AI-driven learning app that helps students find answers to homework questions and learn about various subjects. It uses AI to recognize and interpret questions, providing explanations, videos, and resources to help students understand the material. Note: Free to use.</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gtFrame="_new" w:history="1">
        <w:proofErr w:type="spellStart"/>
        <w:r w:rsidRPr="00034B68">
          <w:rPr>
            <w:rFonts w:ascii="Times New Roman" w:eastAsia="Times New Roman" w:hAnsi="Times New Roman" w:cs="Times New Roman"/>
            <w:b/>
            <w:bCs/>
            <w:color w:val="0000FF"/>
            <w:sz w:val="27"/>
            <w:szCs w:val="27"/>
            <w:u w:val="single"/>
          </w:rPr>
          <w:t>Shmoop</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Shmoop</w:t>
      </w:r>
      <w:proofErr w:type="spellEnd"/>
      <w:r w:rsidRPr="00034B68">
        <w:rPr>
          <w:rFonts w:ascii="Times New Roman" w:eastAsia="Times New Roman" w:hAnsi="Times New Roman" w:cs="Times New Roman"/>
          <w:sz w:val="24"/>
          <w:szCs w:val="24"/>
        </w:rPr>
        <w:t xml:space="preserve"> is an AI-powered educational platform that offers study guides, test prep, and homework help across various subjects. It provides personalized learning resources, interactive quizzes, and essay grading tools to support student learning and academic success.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gtFrame="_new" w:history="1">
        <w:proofErr w:type="spellStart"/>
        <w:r w:rsidRPr="00034B68">
          <w:rPr>
            <w:rFonts w:ascii="Times New Roman" w:eastAsia="Times New Roman" w:hAnsi="Times New Roman" w:cs="Times New Roman"/>
            <w:b/>
            <w:bCs/>
            <w:color w:val="0000FF"/>
            <w:sz w:val="27"/>
            <w:szCs w:val="27"/>
            <w:u w:val="single"/>
          </w:rPr>
          <w:t>NoodleTools</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lastRenderedPageBreak/>
        <w:t>NoodleTools</w:t>
      </w:r>
      <w:proofErr w:type="spellEnd"/>
      <w:r w:rsidRPr="00034B68">
        <w:rPr>
          <w:rFonts w:ascii="Times New Roman" w:eastAsia="Times New Roman" w:hAnsi="Times New Roman" w:cs="Times New Roman"/>
          <w:sz w:val="24"/>
          <w:szCs w:val="24"/>
        </w:rPr>
        <w:t xml:space="preserve"> is an AI-enhanced research platform that helps students and educators manage and organize research projects. It offers tools for citation generation, note-taking, and project management, making it easier to conduct and document research.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gtFrame="_new" w:history="1">
        <w:proofErr w:type="spellStart"/>
        <w:r w:rsidRPr="00034B68">
          <w:rPr>
            <w:rFonts w:ascii="Times New Roman" w:eastAsia="Times New Roman" w:hAnsi="Times New Roman" w:cs="Times New Roman"/>
            <w:b/>
            <w:bCs/>
            <w:color w:val="0000FF"/>
            <w:sz w:val="27"/>
            <w:szCs w:val="27"/>
            <w:u w:val="single"/>
          </w:rPr>
          <w:t>Wisewire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Wisewire</w:t>
      </w:r>
      <w:proofErr w:type="spellEnd"/>
      <w:r w:rsidRPr="00034B68">
        <w:rPr>
          <w:rFonts w:ascii="Times New Roman" w:eastAsia="Times New Roman" w:hAnsi="Times New Roman" w:cs="Times New Roman"/>
          <w:sz w:val="24"/>
          <w:szCs w:val="24"/>
        </w:rPr>
        <w:t xml:space="preserve"> is an AI-driven content creation platform that allows educators to develop and customize digital courses and assessments. It offers a wide range of templates, multimedia tools, and analytics to enhance online and blended learning experiences. Note: Free trial available with paid subscription.</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gtFrame="_new" w:history="1">
        <w:proofErr w:type="spellStart"/>
        <w:r w:rsidRPr="00034B68">
          <w:rPr>
            <w:rFonts w:ascii="Times New Roman" w:eastAsia="Times New Roman" w:hAnsi="Times New Roman" w:cs="Times New Roman"/>
            <w:b/>
            <w:bCs/>
            <w:color w:val="0000FF"/>
            <w:sz w:val="27"/>
            <w:szCs w:val="27"/>
            <w:u w:val="single"/>
          </w:rPr>
          <w:t>CanopyLAB</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CanopyLAB</w:t>
      </w:r>
      <w:proofErr w:type="spellEnd"/>
      <w:r w:rsidRPr="00034B68">
        <w:rPr>
          <w:rFonts w:ascii="Times New Roman" w:eastAsia="Times New Roman" w:hAnsi="Times New Roman" w:cs="Times New Roman"/>
          <w:sz w:val="24"/>
          <w:szCs w:val="24"/>
        </w:rPr>
        <w:t xml:space="preserve"> is an AI-powered social learning platform that combines online courses with social networking features. It enables educators to create interactive and collaborative learning experiences, fostering community engagement and peer learning. Note: Free version available with limited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gtFrame="_new" w:history="1">
        <w:r w:rsidRPr="00034B68">
          <w:rPr>
            <w:rFonts w:ascii="Times New Roman" w:eastAsia="Times New Roman" w:hAnsi="Times New Roman" w:cs="Times New Roman"/>
            <w:b/>
            <w:bCs/>
            <w:color w:val="0000FF"/>
            <w:sz w:val="27"/>
            <w:szCs w:val="27"/>
            <w:u w:val="single"/>
          </w:rPr>
          <w:t>Headrush</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Headrush is an AI-driven project-based learning (PBL) platform that helps educators design, manage, and assess PBL experiences. It provides tools for project planning, student collaboration, and real-time feedback, supporting experiential learning in the classroom.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gtFrame="_new" w:history="1">
        <w:proofErr w:type="spellStart"/>
        <w:r w:rsidRPr="00034B68">
          <w:rPr>
            <w:rFonts w:ascii="Times New Roman" w:eastAsia="Times New Roman" w:hAnsi="Times New Roman" w:cs="Times New Roman"/>
            <w:b/>
            <w:bCs/>
            <w:color w:val="0000FF"/>
            <w:sz w:val="27"/>
            <w:szCs w:val="27"/>
            <w:u w:val="single"/>
          </w:rPr>
          <w:t>Knowre</w:t>
        </w:r>
        <w:proofErr w:type="spellEnd"/>
        <w:r w:rsidRPr="00034B68">
          <w:rPr>
            <w:rFonts w:ascii="Times New Roman" w:eastAsia="Times New Roman" w:hAnsi="Times New Roman" w:cs="Times New Roman"/>
            <w:b/>
            <w:bCs/>
            <w:color w:val="0000FF"/>
            <w:sz w:val="27"/>
            <w:szCs w:val="27"/>
            <w:u w:val="single"/>
          </w:rPr>
          <w:t xml:space="preserve"> Math</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Knowre</w:t>
      </w:r>
      <w:proofErr w:type="spellEnd"/>
      <w:r w:rsidRPr="00034B68">
        <w:rPr>
          <w:rFonts w:ascii="Times New Roman" w:eastAsia="Times New Roman" w:hAnsi="Times New Roman" w:cs="Times New Roman"/>
          <w:sz w:val="24"/>
          <w:szCs w:val="24"/>
        </w:rPr>
        <w:t xml:space="preserve"> Math is an AI-powered math curriculum that offers personalized lessons and practice for students. It uses AI to adapt to each student’s learning pace and provides instant feedback, helping students master math concepts and skills. Note: Free trial available with paid subscription.</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gtFrame="_new" w:history="1">
        <w:r w:rsidRPr="00034B68">
          <w:rPr>
            <w:rFonts w:ascii="Times New Roman" w:eastAsia="Times New Roman" w:hAnsi="Times New Roman" w:cs="Times New Roman"/>
            <w:b/>
            <w:bCs/>
            <w:color w:val="0000FF"/>
            <w:sz w:val="27"/>
            <w:szCs w:val="27"/>
            <w:u w:val="single"/>
          </w:rPr>
          <w:t>Springboard</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Springboard is an AI-driven online learning platform that offers courses in data science, design, and programming. It provides personalized learning paths, mentorship, and project-based assessments to help students develop practical skills and prepare for careers in tech.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gtFrame="_new" w:history="1">
        <w:r w:rsidRPr="00034B68">
          <w:rPr>
            <w:rFonts w:ascii="Times New Roman" w:eastAsia="Times New Roman" w:hAnsi="Times New Roman" w:cs="Times New Roman"/>
            <w:b/>
            <w:bCs/>
            <w:color w:val="0000FF"/>
            <w:sz w:val="27"/>
            <w:szCs w:val="27"/>
            <w:u w:val="single"/>
          </w:rPr>
          <w:t>Smart Sparrow</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Smart Sparrow is an AI-enhanced adaptive learning platform that allows educators to create personalized and interactive online courses. It offers tools for course design, real-time analytics, and adaptive feedback, supporting customized learning experiences for students.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gtFrame="_new" w:history="1">
        <w:r w:rsidRPr="00034B68">
          <w:rPr>
            <w:rFonts w:ascii="Times New Roman" w:eastAsia="Times New Roman" w:hAnsi="Times New Roman" w:cs="Times New Roman"/>
            <w:b/>
            <w:bCs/>
            <w:color w:val="0000FF"/>
            <w:sz w:val="27"/>
            <w:szCs w:val="27"/>
            <w:u w:val="single"/>
          </w:rPr>
          <w:t>Otter.ai</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Otter.ai is an AI-powered transcription and note-taking tool that helps educators and students capture and organize spoken content. It provides real-time transcription of lectures, meetings, and interviews, making it easier to review and share information. Note: Free version available with optional paid features.</w:t>
      </w:r>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These additional tools further expand the options available for educators, offering a range of AI-powered solutions to enhance teaching, streamline administrative tasks, and support student learning.</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gtFrame="_new" w:history="1">
        <w:r w:rsidRPr="00034B68">
          <w:rPr>
            <w:rFonts w:ascii="Times New Roman" w:eastAsia="Times New Roman" w:hAnsi="Times New Roman" w:cs="Times New Roman"/>
            <w:b/>
            <w:bCs/>
            <w:color w:val="0000FF"/>
            <w:sz w:val="27"/>
            <w:szCs w:val="27"/>
            <w:u w:val="single"/>
          </w:rPr>
          <w:t>Piktochart</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Piktochart is an AI-powered infographic and presentation tool that allows educators to create visually appealing and informative graphics. It offers templates and design tools to help teachers present complex information in an easily digestible format.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gtFrame="_new" w:history="1">
        <w:proofErr w:type="spellStart"/>
        <w:r w:rsidRPr="00034B68">
          <w:rPr>
            <w:rFonts w:ascii="Times New Roman" w:eastAsia="Times New Roman" w:hAnsi="Times New Roman" w:cs="Times New Roman"/>
            <w:b/>
            <w:bCs/>
            <w:color w:val="0000FF"/>
            <w:sz w:val="27"/>
            <w:szCs w:val="27"/>
            <w:u w:val="single"/>
          </w:rPr>
          <w:t>WizIQ</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WizIQ</w:t>
      </w:r>
      <w:proofErr w:type="spellEnd"/>
      <w:r w:rsidRPr="00034B68">
        <w:rPr>
          <w:rFonts w:ascii="Times New Roman" w:eastAsia="Times New Roman" w:hAnsi="Times New Roman" w:cs="Times New Roman"/>
          <w:sz w:val="24"/>
          <w:szCs w:val="24"/>
        </w:rPr>
        <w:t xml:space="preserve"> is an AI-powered online teaching platform that offers virtual classrooms, course management, and student engagement tools. It provides a comprehensive solution for delivering live and self-paced online courses.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gtFrame="_new" w:history="1">
        <w:r w:rsidRPr="00034B68">
          <w:rPr>
            <w:rFonts w:ascii="Times New Roman" w:eastAsia="Times New Roman" w:hAnsi="Times New Roman" w:cs="Times New Roman"/>
            <w:b/>
            <w:bCs/>
            <w:color w:val="0000FF"/>
            <w:sz w:val="27"/>
            <w:szCs w:val="27"/>
            <w:u w:val="single"/>
          </w:rPr>
          <w:t>Kami</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Kami is an AI-enhanced digital classroom app that allows educators to annotate, collaborate, and share documents in real-time. It supports a variety of file formats and integrates with popular learning management systems.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gtFrame="_new" w:history="1">
        <w:proofErr w:type="spellStart"/>
        <w:r w:rsidRPr="00034B68">
          <w:rPr>
            <w:rFonts w:ascii="Times New Roman" w:eastAsia="Times New Roman" w:hAnsi="Times New Roman" w:cs="Times New Roman"/>
            <w:b/>
            <w:bCs/>
            <w:color w:val="0000FF"/>
            <w:sz w:val="27"/>
            <w:szCs w:val="27"/>
            <w:u w:val="single"/>
          </w:rPr>
          <w:t>NoRedInk</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NoRedInk</w:t>
      </w:r>
      <w:proofErr w:type="spellEnd"/>
      <w:r w:rsidRPr="00034B68">
        <w:rPr>
          <w:rFonts w:ascii="Times New Roman" w:eastAsia="Times New Roman" w:hAnsi="Times New Roman" w:cs="Times New Roman"/>
          <w:sz w:val="24"/>
          <w:szCs w:val="24"/>
        </w:rPr>
        <w:t xml:space="preserve"> is an AI-driven writing and grammar platform that helps students improve their writing skills through personalized exercises and feedback. It adapts to each student's learning needs, offering targeted practice to address specific areas of improvement.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gtFrame="_new" w:history="1">
        <w:proofErr w:type="spellStart"/>
        <w:r w:rsidRPr="00034B68">
          <w:rPr>
            <w:rFonts w:ascii="Times New Roman" w:eastAsia="Times New Roman" w:hAnsi="Times New Roman" w:cs="Times New Roman"/>
            <w:b/>
            <w:bCs/>
            <w:color w:val="0000FF"/>
            <w:sz w:val="27"/>
            <w:szCs w:val="27"/>
            <w:u w:val="single"/>
          </w:rPr>
          <w:t>Lingvist</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Lingvist</w:t>
      </w:r>
      <w:proofErr w:type="spellEnd"/>
      <w:r w:rsidRPr="00034B68">
        <w:rPr>
          <w:rFonts w:ascii="Times New Roman" w:eastAsia="Times New Roman" w:hAnsi="Times New Roman" w:cs="Times New Roman"/>
          <w:sz w:val="24"/>
          <w:szCs w:val="24"/>
        </w:rPr>
        <w:t xml:space="preserve"> is an AI-powered language learning platform that adapts to each student's pace and learning style. It offers personalized lessons, vocabulary practice, and real-time feedback to help students learn languages more effectively.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gtFrame="_new" w:history="1">
        <w:proofErr w:type="spellStart"/>
        <w:r w:rsidRPr="00034B68">
          <w:rPr>
            <w:rFonts w:ascii="Times New Roman" w:eastAsia="Times New Roman" w:hAnsi="Times New Roman" w:cs="Times New Roman"/>
            <w:b/>
            <w:bCs/>
            <w:color w:val="0000FF"/>
            <w:sz w:val="27"/>
            <w:szCs w:val="27"/>
            <w:u w:val="single"/>
          </w:rPr>
          <w:t>Nearify</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lastRenderedPageBreak/>
        <w:t>Nearify</w:t>
      </w:r>
      <w:proofErr w:type="spellEnd"/>
      <w:r w:rsidRPr="00034B68">
        <w:rPr>
          <w:rFonts w:ascii="Times New Roman" w:eastAsia="Times New Roman" w:hAnsi="Times New Roman" w:cs="Times New Roman"/>
          <w:sz w:val="24"/>
          <w:szCs w:val="24"/>
        </w:rPr>
        <w:t xml:space="preserve"> is an AI-driven event discovery platform that helps educators find relevant educational events, conferences, and workshops in their area. It offers personalized recommendations based on interests and professional development goals. Note: Free to use.</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gtFrame="_new" w:history="1">
        <w:proofErr w:type="spellStart"/>
        <w:r w:rsidRPr="00034B68">
          <w:rPr>
            <w:rFonts w:ascii="Times New Roman" w:eastAsia="Times New Roman" w:hAnsi="Times New Roman" w:cs="Times New Roman"/>
            <w:b/>
            <w:bCs/>
            <w:color w:val="0000FF"/>
            <w:sz w:val="27"/>
            <w:szCs w:val="27"/>
            <w:u w:val="single"/>
          </w:rPr>
          <w:t>Knowji</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Knowji</w:t>
      </w:r>
      <w:proofErr w:type="spellEnd"/>
      <w:r w:rsidRPr="00034B68">
        <w:rPr>
          <w:rFonts w:ascii="Times New Roman" w:eastAsia="Times New Roman" w:hAnsi="Times New Roman" w:cs="Times New Roman"/>
          <w:sz w:val="24"/>
          <w:szCs w:val="24"/>
        </w:rPr>
        <w:t xml:space="preserve"> is an AI-powered vocabulary learning app that helps students build their vocabulary through spaced repetition and engaging activities. It tracks progress and adapts to each learner's pace, making it a valuable tool for language learning.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gtFrame="_new" w:history="1">
        <w:proofErr w:type="spellStart"/>
        <w:r w:rsidRPr="00034B68">
          <w:rPr>
            <w:rFonts w:ascii="Times New Roman" w:eastAsia="Times New Roman" w:hAnsi="Times New Roman" w:cs="Times New Roman"/>
            <w:b/>
            <w:bCs/>
            <w:color w:val="0000FF"/>
            <w:sz w:val="27"/>
            <w:szCs w:val="27"/>
            <w:u w:val="single"/>
          </w:rPr>
          <w:t>OpenAI</w:t>
        </w:r>
        <w:proofErr w:type="spellEnd"/>
        <w:r w:rsidRPr="00034B68">
          <w:rPr>
            <w:rFonts w:ascii="Times New Roman" w:eastAsia="Times New Roman" w:hAnsi="Times New Roman" w:cs="Times New Roman"/>
            <w:b/>
            <w:bCs/>
            <w:color w:val="0000FF"/>
            <w:sz w:val="27"/>
            <w:szCs w:val="27"/>
            <w:u w:val="single"/>
          </w:rPr>
          <w:t xml:space="preserve"> Codex</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OpenAI</w:t>
      </w:r>
      <w:proofErr w:type="spellEnd"/>
      <w:r w:rsidRPr="00034B68">
        <w:rPr>
          <w:rFonts w:ascii="Times New Roman" w:eastAsia="Times New Roman" w:hAnsi="Times New Roman" w:cs="Times New Roman"/>
          <w:sz w:val="24"/>
          <w:szCs w:val="24"/>
        </w:rPr>
        <w:t xml:space="preserve"> Codex is an AI-powered coding assistant that helps educators and students learn programming languages. It can generate code snippets, offer suggestions, and explain coding concepts, making it easier to learn and teach coding. Note: Free access with API subscription.</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gtFrame="_new" w:history="1">
        <w:r w:rsidRPr="00034B68">
          <w:rPr>
            <w:rFonts w:ascii="Times New Roman" w:eastAsia="Times New Roman" w:hAnsi="Times New Roman" w:cs="Times New Roman"/>
            <w:b/>
            <w:bCs/>
            <w:color w:val="0000FF"/>
            <w:sz w:val="27"/>
            <w:szCs w:val="27"/>
            <w:u w:val="single"/>
          </w:rPr>
          <w:t>Albert.io</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Albert.io is an AI-powered online platform that offers practice questions and assessments across various subjects. It provides detailed explanations and analytics to help students understand their mistakes and improve their skills.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gtFrame="_new" w:history="1">
        <w:r w:rsidRPr="00034B68">
          <w:rPr>
            <w:rFonts w:ascii="Times New Roman" w:eastAsia="Times New Roman" w:hAnsi="Times New Roman" w:cs="Times New Roman"/>
            <w:b/>
            <w:bCs/>
            <w:color w:val="0000FF"/>
            <w:sz w:val="27"/>
            <w:szCs w:val="27"/>
            <w:u w:val="single"/>
          </w:rPr>
          <w:t>Schoology</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Schoology is an AI-enhanced learning management system that supports blended and online learning. It offers tools for course management, assessments, and student collaboration, making it a versatile platform for K-12 and higher education.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gtFrame="_new" w:history="1">
        <w:r w:rsidRPr="00034B68">
          <w:rPr>
            <w:rFonts w:ascii="Times New Roman" w:eastAsia="Times New Roman" w:hAnsi="Times New Roman" w:cs="Times New Roman"/>
            <w:b/>
            <w:bCs/>
            <w:color w:val="0000FF"/>
            <w:sz w:val="27"/>
            <w:szCs w:val="27"/>
            <w:u w:val="single"/>
          </w:rPr>
          <w:t>Formative</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Formative is an AI-powered assessment tool that allows educators to create interactive assessments and track student progress in real-time. It offers instant feedback and analytics to help teachers adjust their instruction based on student needs.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gtFrame="_new" w:history="1">
        <w:proofErr w:type="spellStart"/>
        <w:r w:rsidRPr="00034B68">
          <w:rPr>
            <w:rFonts w:ascii="Times New Roman" w:eastAsia="Times New Roman" w:hAnsi="Times New Roman" w:cs="Times New Roman"/>
            <w:b/>
            <w:bCs/>
            <w:color w:val="0000FF"/>
            <w:sz w:val="27"/>
            <w:szCs w:val="27"/>
            <w:u w:val="single"/>
          </w:rPr>
          <w:t>Classkick</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Classkick</w:t>
      </w:r>
      <w:proofErr w:type="spellEnd"/>
      <w:r w:rsidRPr="00034B68">
        <w:rPr>
          <w:rFonts w:ascii="Times New Roman" w:eastAsia="Times New Roman" w:hAnsi="Times New Roman" w:cs="Times New Roman"/>
          <w:sz w:val="24"/>
          <w:szCs w:val="24"/>
        </w:rPr>
        <w:t xml:space="preserve"> is an AI-driven interactive learning platform that allows teachers to give real-time feedback on student work. Students can submit their assignments digitally, and teachers can monitor progress and </w:t>
      </w:r>
      <w:proofErr w:type="gramStart"/>
      <w:r w:rsidRPr="00034B68">
        <w:rPr>
          <w:rFonts w:ascii="Times New Roman" w:eastAsia="Times New Roman" w:hAnsi="Times New Roman" w:cs="Times New Roman"/>
          <w:sz w:val="24"/>
          <w:szCs w:val="24"/>
        </w:rPr>
        <w:t>provide assistance</w:t>
      </w:r>
      <w:proofErr w:type="gramEnd"/>
      <w:r w:rsidRPr="00034B68">
        <w:rPr>
          <w:rFonts w:ascii="Times New Roman" w:eastAsia="Times New Roman" w:hAnsi="Times New Roman" w:cs="Times New Roman"/>
          <w:sz w:val="24"/>
          <w:szCs w:val="24"/>
        </w:rPr>
        <w:t xml:space="preserve"> as needed.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gtFrame="_new" w:history="1">
        <w:r w:rsidRPr="00034B68">
          <w:rPr>
            <w:rFonts w:ascii="Times New Roman" w:eastAsia="Times New Roman" w:hAnsi="Times New Roman" w:cs="Times New Roman"/>
            <w:b/>
            <w:bCs/>
            <w:color w:val="0000FF"/>
            <w:sz w:val="27"/>
            <w:szCs w:val="27"/>
            <w:u w:val="single"/>
          </w:rPr>
          <w:t>Newsela</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lastRenderedPageBreak/>
        <w:t>Newsela is an AI-powered platform that offers leveled reading materials and assessments across various subjects. It adapts to each student's reading level and interests, providing engaging content that supports literacy development.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r w:rsidRPr="00034B68">
        <w:rPr>
          <w:rFonts w:ascii="Times New Roman" w:eastAsia="Times New Roman" w:hAnsi="Times New Roman" w:cs="Times New Roman"/>
          <w:b/>
          <w:bCs/>
          <w:sz w:val="27"/>
          <w:szCs w:val="27"/>
        </w:rPr>
        <w:t>Rivet</w:t>
      </w:r>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Rivet is an AI-powered reading app designed for young learners. It offers a large library of leveled books, real-time feedback, and reading comprehension support, making it a valuable tool for early literacy development. Note: Free to use.</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gtFrame="_new" w:history="1">
        <w:r w:rsidRPr="00034B68">
          <w:rPr>
            <w:rFonts w:ascii="Times New Roman" w:eastAsia="Times New Roman" w:hAnsi="Times New Roman" w:cs="Times New Roman"/>
            <w:b/>
            <w:bCs/>
            <w:color w:val="0000FF"/>
            <w:sz w:val="27"/>
            <w:szCs w:val="27"/>
            <w:u w:val="single"/>
          </w:rPr>
          <w:t>Explain Everything</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Explain Everything is an AI-enhanced interactive whiteboard tool that allows educators to create engaging lessons with multimedia content. It supports real-time collaboration, making it ideal for both in-person and remote teaching.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gtFrame="_new" w:history="1">
        <w:proofErr w:type="spellStart"/>
        <w:r w:rsidRPr="00034B68">
          <w:rPr>
            <w:rFonts w:ascii="Times New Roman" w:eastAsia="Times New Roman" w:hAnsi="Times New Roman" w:cs="Times New Roman"/>
            <w:b/>
            <w:bCs/>
            <w:color w:val="0000FF"/>
            <w:sz w:val="27"/>
            <w:szCs w:val="27"/>
            <w:u w:val="single"/>
          </w:rPr>
          <w:t>Vosaic</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Vosaic</w:t>
      </w:r>
      <w:proofErr w:type="spellEnd"/>
      <w:r w:rsidRPr="00034B68">
        <w:rPr>
          <w:rFonts w:ascii="Times New Roman" w:eastAsia="Times New Roman" w:hAnsi="Times New Roman" w:cs="Times New Roman"/>
          <w:sz w:val="24"/>
          <w:szCs w:val="24"/>
        </w:rPr>
        <w:t xml:space="preserve"> is an AI-powered video analysis platform that allows educators to analyze and provide feedback on classroom videos. It helps teachers reflect on their instructional practices and improve their teaching effectiveness.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gtFrame="_new" w:history="1">
        <w:r w:rsidRPr="00034B68">
          <w:rPr>
            <w:rFonts w:ascii="Times New Roman" w:eastAsia="Times New Roman" w:hAnsi="Times New Roman" w:cs="Times New Roman"/>
            <w:b/>
            <w:bCs/>
            <w:color w:val="0000FF"/>
            <w:sz w:val="27"/>
            <w:szCs w:val="27"/>
            <w:u w:val="single"/>
          </w:rPr>
          <w:t>Tynker</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Tynker is an AI-driven coding platform that offers interactive coding courses for students of all ages. It provides lessons in block-based coding, Python, JavaScript, and more, helping students develop programming skills in a fun and engaging way.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gtFrame="_new" w:history="1">
        <w:proofErr w:type="spellStart"/>
        <w:r w:rsidRPr="00034B68">
          <w:rPr>
            <w:rFonts w:ascii="Times New Roman" w:eastAsia="Times New Roman" w:hAnsi="Times New Roman" w:cs="Times New Roman"/>
            <w:b/>
            <w:bCs/>
            <w:color w:val="0000FF"/>
            <w:sz w:val="27"/>
            <w:szCs w:val="27"/>
            <w:u w:val="single"/>
          </w:rPr>
          <w:t>RocketLit</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RocketLit</w:t>
      </w:r>
      <w:proofErr w:type="spellEnd"/>
      <w:r w:rsidRPr="00034B68">
        <w:rPr>
          <w:rFonts w:ascii="Times New Roman" w:eastAsia="Times New Roman" w:hAnsi="Times New Roman" w:cs="Times New Roman"/>
          <w:sz w:val="24"/>
          <w:szCs w:val="24"/>
        </w:rPr>
        <w:t xml:space="preserve"> is an AI-powered platform that provides leveled science and social studies reading materials. It adapts content to each student's reading level, helping them understand complex concepts through accessible language.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gtFrame="_new" w:history="1">
        <w:proofErr w:type="spellStart"/>
        <w:r w:rsidRPr="00034B68">
          <w:rPr>
            <w:rFonts w:ascii="Times New Roman" w:eastAsia="Times New Roman" w:hAnsi="Times New Roman" w:cs="Times New Roman"/>
            <w:b/>
            <w:bCs/>
            <w:color w:val="0000FF"/>
            <w:sz w:val="27"/>
            <w:szCs w:val="27"/>
            <w:u w:val="single"/>
          </w:rPr>
          <w:t>ThinkCERCA</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ThinkCERCA</w:t>
      </w:r>
      <w:proofErr w:type="spellEnd"/>
      <w:r w:rsidRPr="00034B68">
        <w:rPr>
          <w:rFonts w:ascii="Times New Roman" w:eastAsia="Times New Roman" w:hAnsi="Times New Roman" w:cs="Times New Roman"/>
          <w:sz w:val="24"/>
          <w:szCs w:val="24"/>
        </w:rPr>
        <w:t xml:space="preserve"> is an AI-enhanced literacy platform that helps educators teach critical thinking, writing, and argumentation skills. It offers personalized lessons and assessments across various subjects, supporting students in developing their reasoning abilities.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gtFrame="_new" w:history="1">
        <w:proofErr w:type="spellStart"/>
        <w:r w:rsidRPr="00034B68">
          <w:rPr>
            <w:rFonts w:ascii="Times New Roman" w:eastAsia="Times New Roman" w:hAnsi="Times New Roman" w:cs="Times New Roman"/>
            <w:b/>
            <w:bCs/>
            <w:color w:val="0000FF"/>
            <w:sz w:val="27"/>
            <w:szCs w:val="27"/>
            <w:u w:val="single"/>
          </w:rPr>
          <w:t>ReadTheory</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lastRenderedPageBreak/>
        <w:t>ReadTheory</w:t>
      </w:r>
      <w:proofErr w:type="spellEnd"/>
      <w:r w:rsidRPr="00034B68">
        <w:rPr>
          <w:rFonts w:ascii="Times New Roman" w:eastAsia="Times New Roman" w:hAnsi="Times New Roman" w:cs="Times New Roman"/>
          <w:sz w:val="24"/>
          <w:szCs w:val="24"/>
        </w:rPr>
        <w:t xml:space="preserve"> is an AI-powered reading comprehension platform that offers personalized reading exercises for students. It adapts to each student's reading level, providing targeted practice to improve comprehension and literacy skills.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gtFrame="_new" w:history="1">
        <w:proofErr w:type="spellStart"/>
        <w:r w:rsidRPr="00034B68">
          <w:rPr>
            <w:rFonts w:ascii="Times New Roman" w:eastAsia="Times New Roman" w:hAnsi="Times New Roman" w:cs="Times New Roman"/>
            <w:b/>
            <w:bCs/>
            <w:color w:val="0000FF"/>
            <w:sz w:val="27"/>
            <w:szCs w:val="27"/>
            <w:u w:val="single"/>
          </w:rPr>
          <w:t>Classcraft</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Classcraft</w:t>
      </w:r>
      <w:proofErr w:type="spellEnd"/>
      <w:r w:rsidRPr="00034B68">
        <w:rPr>
          <w:rFonts w:ascii="Times New Roman" w:eastAsia="Times New Roman" w:hAnsi="Times New Roman" w:cs="Times New Roman"/>
          <w:sz w:val="24"/>
          <w:szCs w:val="24"/>
        </w:rPr>
        <w:t xml:space="preserve"> is an AI-powered gamification platform that transforms classroom management into a role-playing game. It engages students by rewarding positive behavior and academic achievements with points, which they can use to progress in the game.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gtFrame="_new" w:history="1">
        <w:r w:rsidRPr="00034B68">
          <w:rPr>
            <w:rFonts w:ascii="Times New Roman" w:eastAsia="Times New Roman" w:hAnsi="Times New Roman" w:cs="Times New Roman"/>
            <w:b/>
            <w:bCs/>
            <w:color w:val="0000FF"/>
            <w:sz w:val="27"/>
            <w:szCs w:val="27"/>
            <w:u w:val="single"/>
          </w:rPr>
          <w:t>Tales2Go</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Tales2Go is an AI-powered audio book platform that provides a vast library of audio books for students. It supports literacy development by giving students access to stories that improve listening skills and vocabulary. Note: Paid tool with subscription options.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gtFrame="_new" w:history="1">
        <w:proofErr w:type="spellStart"/>
        <w:r w:rsidRPr="00034B68">
          <w:rPr>
            <w:rFonts w:ascii="Times New Roman" w:eastAsia="Times New Roman" w:hAnsi="Times New Roman" w:cs="Times New Roman"/>
            <w:b/>
            <w:bCs/>
            <w:color w:val="0000FF"/>
            <w:sz w:val="27"/>
            <w:szCs w:val="27"/>
            <w:u w:val="single"/>
          </w:rPr>
          <w:t>Hapara</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Hapara</w:t>
      </w:r>
      <w:proofErr w:type="spellEnd"/>
      <w:r w:rsidRPr="00034B68">
        <w:rPr>
          <w:rFonts w:ascii="Times New Roman" w:eastAsia="Times New Roman" w:hAnsi="Times New Roman" w:cs="Times New Roman"/>
          <w:sz w:val="24"/>
          <w:szCs w:val="24"/>
        </w:rPr>
        <w:t xml:space="preserve"> is an AI-driven classroom management tool that provides educators with insights into student engagement and learning activities. It integrates with Google Workspace, allowing teachers to monitor and manage student work in real-time.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3" w:tgtFrame="_new" w:history="1">
        <w:proofErr w:type="spellStart"/>
        <w:r w:rsidRPr="00034B68">
          <w:rPr>
            <w:rFonts w:ascii="Times New Roman" w:eastAsia="Times New Roman" w:hAnsi="Times New Roman" w:cs="Times New Roman"/>
            <w:b/>
            <w:bCs/>
            <w:color w:val="0000FF"/>
            <w:sz w:val="27"/>
            <w:szCs w:val="27"/>
            <w:u w:val="single"/>
          </w:rPr>
          <w:t>Textio</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Textio</w:t>
      </w:r>
      <w:proofErr w:type="spellEnd"/>
      <w:r w:rsidRPr="00034B68">
        <w:rPr>
          <w:rFonts w:ascii="Times New Roman" w:eastAsia="Times New Roman" w:hAnsi="Times New Roman" w:cs="Times New Roman"/>
          <w:sz w:val="24"/>
          <w:szCs w:val="24"/>
        </w:rPr>
        <w:t xml:space="preserve"> is an AI-powered writing enhancement tool that helps educators and students create more effective and inclusive written content. It offers real-time suggestions to improve clarity, tone, and engagement in writing.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gtFrame="_new" w:history="1">
        <w:proofErr w:type="spellStart"/>
        <w:r w:rsidRPr="00034B68">
          <w:rPr>
            <w:rFonts w:ascii="Times New Roman" w:eastAsia="Times New Roman" w:hAnsi="Times New Roman" w:cs="Times New Roman"/>
            <w:b/>
            <w:bCs/>
            <w:color w:val="0000FF"/>
            <w:sz w:val="27"/>
            <w:szCs w:val="27"/>
            <w:u w:val="single"/>
          </w:rPr>
          <w:t>Thinkster</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Thinkster</w:t>
      </w:r>
      <w:proofErr w:type="spellEnd"/>
      <w:r w:rsidRPr="00034B68">
        <w:rPr>
          <w:rFonts w:ascii="Times New Roman" w:eastAsia="Times New Roman" w:hAnsi="Times New Roman" w:cs="Times New Roman"/>
          <w:sz w:val="24"/>
          <w:szCs w:val="24"/>
        </w:rPr>
        <w:t xml:space="preserve"> is an AI-powered math tutoring platform that provides personalized instruction and practice for students. It uses AI to track student progress and offer targeted feedback, helping students master math concepts at their own pace. Note: Free trial available with paid subscription.</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gtFrame="_new" w:history="1">
        <w:proofErr w:type="spellStart"/>
        <w:r w:rsidRPr="00034B68">
          <w:rPr>
            <w:rFonts w:ascii="Times New Roman" w:eastAsia="Times New Roman" w:hAnsi="Times New Roman" w:cs="Times New Roman"/>
            <w:b/>
            <w:bCs/>
            <w:color w:val="0000FF"/>
            <w:sz w:val="27"/>
            <w:szCs w:val="27"/>
            <w:u w:val="single"/>
          </w:rPr>
          <w:t>Otus</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Otus</w:t>
      </w:r>
      <w:proofErr w:type="spellEnd"/>
      <w:r w:rsidRPr="00034B68">
        <w:rPr>
          <w:rFonts w:ascii="Times New Roman" w:eastAsia="Times New Roman" w:hAnsi="Times New Roman" w:cs="Times New Roman"/>
          <w:sz w:val="24"/>
          <w:szCs w:val="24"/>
        </w:rPr>
        <w:t xml:space="preserve"> is an AI-driven student performance platform that combines assessments, data analytics, and classroom management tools. It helps educators personalize instruction, track student growth, and make data-driven decisions to improve learning outcomes.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gtFrame="_new" w:history="1">
        <w:proofErr w:type="spellStart"/>
        <w:r w:rsidRPr="00034B68">
          <w:rPr>
            <w:rFonts w:ascii="Times New Roman" w:eastAsia="Times New Roman" w:hAnsi="Times New Roman" w:cs="Times New Roman"/>
            <w:b/>
            <w:bCs/>
            <w:color w:val="0000FF"/>
            <w:sz w:val="27"/>
            <w:szCs w:val="27"/>
            <w:u w:val="single"/>
          </w:rPr>
          <w:t>Quillionz</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Quillionz</w:t>
      </w:r>
      <w:proofErr w:type="spellEnd"/>
      <w:r w:rsidRPr="00034B68">
        <w:rPr>
          <w:rFonts w:ascii="Times New Roman" w:eastAsia="Times New Roman" w:hAnsi="Times New Roman" w:cs="Times New Roman"/>
          <w:sz w:val="24"/>
          <w:szCs w:val="24"/>
        </w:rPr>
        <w:t xml:space="preserve"> is an AI-powered tool that helps educators generate quiz questions, summaries, and lesson plans from any text. It speeds up the content creation process by analyzing the text and suggesting relevant questions and topics.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gtFrame="_new" w:history="1">
        <w:r w:rsidRPr="00034B68">
          <w:rPr>
            <w:rFonts w:ascii="Times New Roman" w:eastAsia="Times New Roman" w:hAnsi="Times New Roman" w:cs="Times New Roman"/>
            <w:b/>
            <w:bCs/>
            <w:color w:val="0000FF"/>
            <w:sz w:val="27"/>
            <w:szCs w:val="27"/>
            <w:u w:val="single"/>
          </w:rPr>
          <w:t>Twig Science Reporter</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Twig Science Reporter is an AI-enhanced science news platform that provides students with current events and research articles tailored to their reading level. It supports science literacy by making complex scientific topics accessible to younger audiences.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gtFrame="_new" w:history="1">
        <w:proofErr w:type="spellStart"/>
        <w:r w:rsidRPr="00034B68">
          <w:rPr>
            <w:rFonts w:ascii="Times New Roman" w:eastAsia="Times New Roman" w:hAnsi="Times New Roman" w:cs="Times New Roman"/>
            <w:b/>
            <w:bCs/>
            <w:color w:val="0000FF"/>
            <w:sz w:val="27"/>
            <w:szCs w:val="27"/>
            <w:u w:val="single"/>
          </w:rPr>
          <w:t>Kidaptive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Kidaptive</w:t>
      </w:r>
      <w:proofErr w:type="spellEnd"/>
      <w:r w:rsidRPr="00034B68">
        <w:rPr>
          <w:rFonts w:ascii="Times New Roman" w:eastAsia="Times New Roman" w:hAnsi="Times New Roman" w:cs="Times New Roman"/>
          <w:sz w:val="24"/>
          <w:szCs w:val="24"/>
        </w:rPr>
        <w:t xml:space="preserve"> is an AI-driven adaptive learning platform that personalizes educational content for young learners. It tracks student progress and adapts lessons to individual learning styles, providing a tailored educational experience.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gtFrame="_new" w:history="1">
        <w:proofErr w:type="spellStart"/>
        <w:r w:rsidRPr="00034B68">
          <w:rPr>
            <w:rFonts w:ascii="Times New Roman" w:eastAsia="Times New Roman" w:hAnsi="Times New Roman" w:cs="Times New Roman"/>
            <w:b/>
            <w:bCs/>
            <w:color w:val="0000FF"/>
            <w:sz w:val="27"/>
            <w:szCs w:val="27"/>
            <w:u w:val="single"/>
          </w:rPr>
          <w:t>Gradescope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Gradescope</w:t>
      </w:r>
      <w:proofErr w:type="spellEnd"/>
      <w:r w:rsidRPr="00034B68">
        <w:rPr>
          <w:rFonts w:ascii="Times New Roman" w:eastAsia="Times New Roman" w:hAnsi="Times New Roman" w:cs="Times New Roman"/>
          <w:sz w:val="24"/>
          <w:szCs w:val="24"/>
        </w:rPr>
        <w:t xml:space="preserve"> is an AI-assisted grading platform that helps educators quickly grade exams, quizzes, and homework. It supports a wide range of assignment types and provides detailed analytics to help teachers identify student learning trends. Note: Free version available with optional paid features.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gtFrame="_new" w:history="1">
        <w:proofErr w:type="spellStart"/>
        <w:r w:rsidRPr="00034B68">
          <w:rPr>
            <w:rFonts w:ascii="Times New Roman" w:eastAsia="Times New Roman" w:hAnsi="Times New Roman" w:cs="Times New Roman"/>
            <w:b/>
            <w:bCs/>
            <w:color w:val="0000FF"/>
            <w:sz w:val="27"/>
            <w:szCs w:val="27"/>
            <w:u w:val="single"/>
          </w:rPr>
          <w:t>Kognity</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Kognity</w:t>
      </w:r>
      <w:proofErr w:type="spellEnd"/>
      <w:r w:rsidRPr="00034B68">
        <w:rPr>
          <w:rFonts w:ascii="Times New Roman" w:eastAsia="Times New Roman" w:hAnsi="Times New Roman" w:cs="Times New Roman"/>
          <w:sz w:val="24"/>
          <w:szCs w:val="24"/>
        </w:rPr>
        <w:t xml:space="preserve"> is an AI-powered digital textbook platform that offers interactive content for various subjects. It adapts to student learning needs, providing instant feedback and personalized exercises to enhance understanding and retention.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gtFrame="_new" w:history="1">
        <w:r w:rsidRPr="00034B68">
          <w:rPr>
            <w:rFonts w:ascii="Times New Roman" w:eastAsia="Times New Roman" w:hAnsi="Times New Roman" w:cs="Times New Roman"/>
            <w:b/>
            <w:bCs/>
            <w:color w:val="0000FF"/>
            <w:sz w:val="27"/>
            <w:szCs w:val="27"/>
            <w:u w:val="single"/>
          </w:rPr>
          <w:t>IXL Learning</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IXL Learning is an AI-driven personalized learning platform that covers a wide range of subjects, including math, language arts, science, and social studies. It adapts to each student's learning pace and provides targeted practice to reinforce skills. Note: Paid tool with subscription options.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gtFrame="_new" w:history="1">
        <w:proofErr w:type="spellStart"/>
        <w:r w:rsidRPr="00034B68">
          <w:rPr>
            <w:rFonts w:ascii="Times New Roman" w:eastAsia="Times New Roman" w:hAnsi="Times New Roman" w:cs="Times New Roman"/>
            <w:b/>
            <w:bCs/>
            <w:color w:val="0000FF"/>
            <w:sz w:val="27"/>
            <w:szCs w:val="27"/>
            <w:u w:val="single"/>
          </w:rPr>
          <w:t>Literatu</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Literatu</w:t>
      </w:r>
      <w:proofErr w:type="spellEnd"/>
      <w:r w:rsidRPr="00034B68">
        <w:rPr>
          <w:rFonts w:ascii="Times New Roman" w:eastAsia="Times New Roman" w:hAnsi="Times New Roman" w:cs="Times New Roman"/>
          <w:sz w:val="24"/>
          <w:szCs w:val="24"/>
        </w:rPr>
        <w:t xml:space="preserve"> is an AI-enhanced assessment platform that helps educators create, deliver, and analyze formative assessments. It provides real-time insights into student progress, allowing teachers to adjust their instruction based on data-driven feedback.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gtFrame="_new" w:history="1">
        <w:proofErr w:type="spellStart"/>
        <w:r w:rsidRPr="00034B68">
          <w:rPr>
            <w:rFonts w:ascii="Times New Roman" w:eastAsia="Times New Roman" w:hAnsi="Times New Roman" w:cs="Times New Roman"/>
            <w:b/>
            <w:bCs/>
            <w:color w:val="0000FF"/>
            <w:sz w:val="27"/>
            <w:szCs w:val="27"/>
            <w:u w:val="single"/>
          </w:rPr>
          <w:t>DreamBox</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DreamBox</w:t>
      </w:r>
      <w:proofErr w:type="spellEnd"/>
      <w:r w:rsidRPr="00034B68">
        <w:rPr>
          <w:rFonts w:ascii="Times New Roman" w:eastAsia="Times New Roman" w:hAnsi="Times New Roman" w:cs="Times New Roman"/>
          <w:sz w:val="24"/>
          <w:szCs w:val="24"/>
        </w:rPr>
        <w:t xml:space="preserve"> is an AI-powered math learning platform that offers adaptive lessons and games for K-8 students. It personalizes learning by adjusting the difficulty of activities based on student performance, helping to build confidence and mastery in math. Note: Paid tool with subscription options.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gtFrame="_new" w:history="1">
        <w:r w:rsidRPr="00034B68">
          <w:rPr>
            <w:rFonts w:ascii="Times New Roman" w:eastAsia="Times New Roman" w:hAnsi="Times New Roman" w:cs="Times New Roman"/>
            <w:b/>
            <w:bCs/>
            <w:color w:val="0000FF"/>
            <w:sz w:val="27"/>
            <w:szCs w:val="27"/>
            <w:u w:val="single"/>
          </w:rPr>
          <w:t>Telligent</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Telligent is an AI-driven social learning platform that facilitates collaboration and knowledge sharing among students and educators. It offers tools for discussion forums, content management, and peer-to-peer learning, supporting a connected learning community.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gtFrame="_new" w:history="1">
        <w:proofErr w:type="spellStart"/>
        <w:r w:rsidRPr="00034B68">
          <w:rPr>
            <w:rFonts w:ascii="Times New Roman" w:eastAsia="Times New Roman" w:hAnsi="Times New Roman" w:cs="Times New Roman"/>
            <w:b/>
            <w:bCs/>
            <w:color w:val="0000FF"/>
            <w:sz w:val="27"/>
            <w:szCs w:val="27"/>
            <w:u w:val="single"/>
          </w:rPr>
          <w:t>LearnZillion</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LearnZillion</w:t>
      </w:r>
      <w:proofErr w:type="spellEnd"/>
      <w:r w:rsidRPr="00034B68">
        <w:rPr>
          <w:rFonts w:ascii="Times New Roman" w:eastAsia="Times New Roman" w:hAnsi="Times New Roman" w:cs="Times New Roman"/>
          <w:sz w:val="24"/>
          <w:szCs w:val="24"/>
        </w:rPr>
        <w:t xml:space="preserve"> is an AI-enhanced curriculum platform that provides educators with high-quality, standards-aligned instructional materials. It offers lesson plans, assessments, and instructional videos to support effective teaching and learning. Note: Paid tool with subscription options.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gtFrame="_new" w:history="1">
        <w:proofErr w:type="spellStart"/>
        <w:r w:rsidRPr="00034B68">
          <w:rPr>
            <w:rFonts w:ascii="Times New Roman" w:eastAsia="Times New Roman" w:hAnsi="Times New Roman" w:cs="Times New Roman"/>
            <w:b/>
            <w:bCs/>
            <w:color w:val="0000FF"/>
            <w:sz w:val="27"/>
            <w:szCs w:val="27"/>
            <w:u w:val="single"/>
          </w:rPr>
          <w:t>CogBooks</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CogBooks</w:t>
      </w:r>
      <w:proofErr w:type="spellEnd"/>
      <w:r w:rsidRPr="00034B68">
        <w:rPr>
          <w:rFonts w:ascii="Times New Roman" w:eastAsia="Times New Roman" w:hAnsi="Times New Roman" w:cs="Times New Roman"/>
          <w:sz w:val="24"/>
          <w:szCs w:val="24"/>
        </w:rPr>
        <w:t xml:space="preserve"> is an AI-powered adaptive learning platform that personalizes educational content based on student interactions. It adjusts the learning path in real-time, providing targeted resources and feedback to help students achieve mastery. Note: Paid tool with institutional licenses.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gtFrame="_new" w:history="1">
        <w:proofErr w:type="spellStart"/>
        <w:r w:rsidRPr="00034B68">
          <w:rPr>
            <w:rFonts w:ascii="Times New Roman" w:eastAsia="Times New Roman" w:hAnsi="Times New Roman" w:cs="Times New Roman"/>
            <w:b/>
            <w:bCs/>
            <w:color w:val="0000FF"/>
            <w:sz w:val="27"/>
            <w:szCs w:val="27"/>
            <w:u w:val="single"/>
          </w:rPr>
          <w:t>Ecree</w:t>
        </w:r>
        <w:proofErr w:type="spellEnd"/>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proofErr w:type="spellStart"/>
      <w:r w:rsidRPr="00034B68">
        <w:rPr>
          <w:rFonts w:ascii="Times New Roman" w:eastAsia="Times New Roman" w:hAnsi="Times New Roman" w:cs="Times New Roman"/>
          <w:sz w:val="24"/>
          <w:szCs w:val="24"/>
        </w:rPr>
        <w:t>Ecree</w:t>
      </w:r>
      <w:proofErr w:type="spellEnd"/>
      <w:r w:rsidRPr="00034B68">
        <w:rPr>
          <w:rFonts w:ascii="Times New Roman" w:eastAsia="Times New Roman" w:hAnsi="Times New Roman" w:cs="Times New Roman"/>
          <w:sz w:val="24"/>
          <w:szCs w:val="24"/>
        </w:rPr>
        <w:t xml:space="preserve"> is an AI-driven writing assistant that helps students improve their writing skills through real-time feedback. It analyzes essays for content, structure, grammar, and style, providing suggestions to enhance clarity and coherence. Note: Paid tool with subscription options.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gtFrame="_new" w:history="1">
        <w:r w:rsidRPr="00034B68">
          <w:rPr>
            <w:rFonts w:ascii="Times New Roman" w:eastAsia="Times New Roman" w:hAnsi="Times New Roman" w:cs="Times New Roman"/>
            <w:b/>
            <w:bCs/>
            <w:color w:val="0000FF"/>
            <w:sz w:val="27"/>
            <w:szCs w:val="27"/>
            <w:u w:val="single"/>
          </w:rPr>
          <w:t>Achieve3000</w:t>
        </w:r>
      </w:hyperlink>
    </w:p>
    <w:p w:rsidR="00034B68"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Achieve3000 is an AI-powered literacy platform that offers differentiated reading materials tailored to each student's reading level. It provides personalized practice and assessments to improve reading comprehension and fluency. Note: Paid tool with subscription options.</w:t>
      </w:r>
    </w:p>
    <w:p w:rsidR="00034B68" w:rsidRPr="00034B68" w:rsidRDefault="00034B68" w:rsidP="00034B68">
      <w:pPr>
        <w:spacing w:before="100" w:beforeAutospacing="1" w:after="100" w:afterAutospacing="1" w:line="240" w:lineRule="auto"/>
        <w:outlineLvl w:val="2"/>
        <w:rPr>
          <w:rFonts w:ascii="Times New Roman" w:eastAsia="Times New Roman" w:hAnsi="Times New Roman" w:cs="Times New Roman"/>
          <w:b/>
          <w:bCs/>
          <w:sz w:val="27"/>
          <w:szCs w:val="27"/>
        </w:rPr>
      </w:pPr>
      <w:hyperlink r:id="rId99" w:tgtFrame="_new" w:history="1">
        <w:r w:rsidRPr="00034B68">
          <w:rPr>
            <w:rFonts w:ascii="Times New Roman" w:eastAsia="Times New Roman" w:hAnsi="Times New Roman" w:cs="Times New Roman"/>
            <w:b/>
            <w:bCs/>
            <w:color w:val="0000FF"/>
            <w:sz w:val="27"/>
            <w:szCs w:val="27"/>
            <w:u w:val="single"/>
          </w:rPr>
          <w:t>Brainly</w:t>
        </w:r>
      </w:hyperlink>
    </w:p>
    <w:p w:rsidR="0071222E" w:rsidRPr="00034B68" w:rsidRDefault="00034B68" w:rsidP="00034B68">
      <w:pPr>
        <w:spacing w:before="100" w:beforeAutospacing="1" w:after="100" w:afterAutospacing="1" w:line="240" w:lineRule="auto"/>
        <w:rPr>
          <w:rFonts w:ascii="Times New Roman" w:eastAsia="Times New Roman" w:hAnsi="Times New Roman" w:cs="Times New Roman"/>
          <w:sz w:val="24"/>
          <w:szCs w:val="24"/>
        </w:rPr>
      </w:pPr>
      <w:r w:rsidRPr="00034B68">
        <w:rPr>
          <w:rFonts w:ascii="Times New Roman" w:eastAsia="Times New Roman" w:hAnsi="Times New Roman" w:cs="Times New Roman"/>
          <w:sz w:val="24"/>
          <w:szCs w:val="24"/>
        </w:rPr>
        <w:t>Brainly is an AI-driven peer-to-peer learning platform where students can ask and answer questions on various subjects. It fosters collaborative learning by connecting students with peers and educators who can provide guidance and support. Note: Free version available with optional paid features.</w:t>
      </w:r>
    </w:p>
    <w:sectPr w:rsidR="0071222E" w:rsidRPr="00034B68">
      <w:headerReference w:type="defaul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CC4" w:rsidRDefault="00F47CC4" w:rsidP="00034B68">
      <w:pPr>
        <w:spacing w:after="0" w:line="240" w:lineRule="auto"/>
      </w:pPr>
      <w:r>
        <w:separator/>
      </w:r>
    </w:p>
  </w:endnote>
  <w:endnote w:type="continuationSeparator" w:id="0">
    <w:p w:rsidR="00F47CC4" w:rsidRDefault="00F47CC4" w:rsidP="0003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CC4" w:rsidRDefault="00F47CC4" w:rsidP="00034B68">
      <w:pPr>
        <w:spacing w:after="0" w:line="240" w:lineRule="auto"/>
      </w:pPr>
      <w:r>
        <w:separator/>
      </w:r>
    </w:p>
  </w:footnote>
  <w:footnote w:type="continuationSeparator" w:id="0">
    <w:p w:rsidR="00F47CC4" w:rsidRDefault="00F47CC4" w:rsidP="00034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68" w:rsidRPr="00034B68" w:rsidRDefault="00034B68" w:rsidP="00034B68">
    <w:pPr>
      <w:pStyle w:val="Header"/>
      <w:jc w:val="center"/>
      <w:rPr>
        <w:sz w:val="32"/>
      </w:rPr>
    </w:pPr>
    <w:r w:rsidRPr="00034B68">
      <w:rPr>
        <w:sz w:val="32"/>
      </w:rPr>
      <w:t>AI Tools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68"/>
    <w:rsid w:val="00034B68"/>
    <w:rsid w:val="005C4910"/>
    <w:rsid w:val="00B54273"/>
    <w:rsid w:val="00F4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580B"/>
  <w15:chartTrackingRefBased/>
  <w15:docId w15:val="{A92C99A7-2719-4376-AEF5-4591181A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34B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4B6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4B68"/>
    <w:rPr>
      <w:color w:val="0000FF"/>
      <w:u w:val="single"/>
    </w:rPr>
  </w:style>
  <w:style w:type="paragraph" w:styleId="NormalWeb">
    <w:name w:val="Normal (Web)"/>
    <w:basedOn w:val="Normal"/>
    <w:uiPriority w:val="99"/>
    <w:semiHidden/>
    <w:unhideWhenUsed/>
    <w:rsid w:val="00034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34B68"/>
  </w:style>
  <w:style w:type="paragraph" w:styleId="Header">
    <w:name w:val="header"/>
    <w:basedOn w:val="Normal"/>
    <w:link w:val="HeaderChar"/>
    <w:uiPriority w:val="99"/>
    <w:unhideWhenUsed/>
    <w:rsid w:val="00034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B68"/>
  </w:style>
  <w:style w:type="paragraph" w:styleId="Footer">
    <w:name w:val="footer"/>
    <w:basedOn w:val="Normal"/>
    <w:link w:val="FooterChar"/>
    <w:uiPriority w:val="99"/>
    <w:unhideWhenUsed/>
    <w:rsid w:val="00034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975694">
      <w:bodyDiv w:val="1"/>
      <w:marLeft w:val="0"/>
      <w:marRight w:val="0"/>
      <w:marTop w:val="0"/>
      <w:marBottom w:val="0"/>
      <w:divBdr>
        <w:top w:val="none" w:sz="0" w:space="0" w:color="auto"/>
        <w:left w:val="none" w:sz="0" w:space="0" w:color="auto"/>
        <w:bottom w:val="none" w:sz="0" w:space="0" w:color="auto"/>
        <w:right w:val="none" w:sz="0" w:space="0" w:color="auto"/>
      </w:divBdr>
      <w:divsChild>
        <w:div w:id="493376768">
          <w:marLeft w:val="0"/>
          <w:marRight w:val="0"/>
          <w:marTop w:val="0"/>
          <w:marBottom w:val="0"/>
          <w:divBdr>
            <w:top w:val="none" w:sz="0" w:space="0" w:color="auto"/>
            <w:left w:val="none" w:sz="0" w:space="0" w:color="auto"/>
            <w:bottom w:val="none" w:sz="0" w:space="0" w:color="auto"/>
            <w:right w:val="none" w:sz="0" w:space="0" w:color="auto"/>
          </w:divBdr>
          <w:divsChild>
            <w:div w:id="1477868273">
              <w:marLeft w:val="0"/>
              <w:marRight w:val="0"/>
              <w:marTop w:val="0"/>
              <w:marBottom w:val="0"/>
              <w:divBdr>
                <w:top w:val="none" w:sz="0" w:space="0" w:color="auto"/>
                <w:left w:val="none" w:sz="0" w:space="0" w:color="auto"/>
                <w:bottom w:val="none" w:sz="0" w:space="0" w:color="auto"/>
                <w:right w:val="none" w:sz="0" w:space="0" w:color="auto"/>
              </w:divBdr>
              <w:divsChild>
                <w:div w:id="1016149438">
                  <w:marLeft w:val="0"/>
                  <w:marRight w:val="0"/>
                  <w:marTop w:val="0"/>
                  <w:marBottom w:val="0"/>
                  <w:divBdr>
                    <w:top w:val="none" w:sz="0" w:space="0" w:color="auto"/>
                    <w:left w:val="none" w:sz="0" w:space="0" w:color="auto"/>
                    <w:bottom w:val="none" w:sz="0" w:space="0" w:color="auto"/>
                    <w:right w:val="none" w:sz="0" w:space="0" w:color="auto"/>
                  </w:divBdr>
                  <w:divsChild>
                    <w:div w:id="599146869">
                      <w:marLeft w:val="0"/>
                      <w:marRight w:val="0"/>
                      <w:marTop w:val="0"/>
                      <w:marBottom w:val="0"/>
                      <w:divBdr>
                        <w:top w:val="none" w:sz="0" w:space="0" w:color="auto"/>
                        <w:left w:val="none" w:sz="0" w:space="0" w:color="auto"/>
                        <w:bottom w:val="none" w:sz="0" w:space="0" w:color="auto"/>
                        <w:right w:val="none" w:sz="0" w:space="0" w:color="auto"/>
                      </w:divBdr>
                      <w:divsChild>
                        <w:div w:id="1371883035">
                          <w:marLeft w:val="0"/>
                          <w:marRight w:val="0"/>
                          <w:marTop w:val="0"/>
                          <w:marBottom w:val="0"/>
                          <w:divBdr>
                            <w:top w:val="none" w:sz="0" w:space="0" w:color="auto"/>
                            <w:left w:val="none" w:sz="0" w:space="0" w:color="auto"/>
                            <w:bottom w:val="none" w:sz="0" w:space="0" w:color="auto"/>
                            <w:right w:val="none" w:sz="0" w:space="0" w:color="auto"/>
                          </w:divBdr>
                          <w:divsChild>
                            <w:div w:id="518398994">
                              <w:marLeft w:val="0"/>
                              <w:marRight w:val="0"/>
                              <w:marTop w:val="0"/>
                              <w:marBottom w:val="0"/>
                              <w:divBdr>
                                <w:top w:val="none" w:sz="0" w:space="0" w:color="auto"/>
                                <w:left w:val="none" w:sz="0" w:space="0" w:color="auto"/>
                                <w:bottom w:val="none" w:sz="0" w:space="0" w:color="auto"/>
                                <w:right w:val="none" w:sz="0" w:space="0" w:color="auto"/>
                              </w:divBdr>
                              <w:divsChild>
                                <w:div w:id="2146578142">
                                  <w:marLeft w:val="0"/>
                                  <w:marRight w:val="0"/>
                                  <w:marTop w:val="0"/>
                                  <w:marBottom w:val="0"/>
                                  <w:divBdr>
                                    <w:top w:val="none" w:sz="0" w:space="0" w:color="auto"/>
                                    <w:left w:val="none" w:sz="0" w:space="0" w:color="auto"/>
                                    <w:bottom w:val="none" w:sz="0" w:space="0" w:color="auto"/>
                                    <w:right w:val="none" w:sz="0" w:space="0" w:color="auto"/>
                                  </w:divBdr>
                                  <w:divsChild>
                                    <w:div w:id="418671630">
                                      <w:marLeft w:val="0"/>
                                      <w:marRight w:val="0"/>
                                      <w:marTop w:val="0"/>
                                      <w:marBottom w:val="0"/>
                                      <w:divBdr>
                                        <w:top w:val="none" w:sz="0" w:space="0" w:color="auto"/>
                                        <w:left w:val="none" w:sz="0" w:space="0" w:color="auto"/>
                                        <w:bottom w:val="none" w:sz="0" w:space="0" w:color="auto"/>
                                        <w:right w:val="none" w:sz="0" w:space="0" w:color="auto"/>
                                      </w:divBdr>
                                      <w:divsChild>
                                        <w:div w:id="21385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79058">
                              <w:marLeft w:val="0"/>
                              <w:marRight w:val="0"/>
                              <w:marTop w:val="0"/>
                              <w:marBottom w:val="0"/>
                              <w:divBdr>
                                <w:top w:val="none" w:sz="0" w:space="0" w:color="auto"/>
                                <w:left w:val="none" w:sz="0" w:space="0" w:color="auto"/>
                                <w:bottom w:val="none" w:sz="0" w:space="0" w:color="auto"/>
                                <w:right w:val="none" w:sz="0" w:space="0" w:color="auto"/>
                              </w:divBdr>
                              <w:divsChild>
                                <w:div w:id="1302232839">
                                  <w:marLeft w:val="0"/>
                                  <w:marRight w:val="0"/>
                                  <w:marTop w:val="0"/>
                                  <w:marBottom w:val="0"/>
                                  <w:divBdr>
                                    <w:top w:val="none" w:sz="0" w:space="0" w:color="auto"/>
                                    <w:left w:val="none" w:sz="0" w:space="0" w:color="auto"/>
                                    <w:bottom w:val="none" w:sz="0" w:space="0" w:color="auto"/>
                                    <w:right w:val="none" w:sz="0" w:space="0" w:color="auto"/>
                                  </w:divBdr>
                                  <w:divsChild>
                                    <w:div w:id="1772361882">
                                      <w:marLeft w:val="0"/>
                                      <w:marRight w:val="0"/>
                                      <w:marTop w:val="0"/>
                                      <w:marBottom w:val="0"/>
                                      <w:divBdr>
                                        <w:top w:val="none" w:sz="0" w:space="0" w:color="auto"/>
                                        <w:left w:val="none" w:sz="0" w:space="0" w:color="auto"/>
                                        <w:bottom w:val="none" w:sz="0" w:space="0" w:color="auto"/>
                                        <w:right w:val="none" w:sz="0" w:space="0" w:color="auto"/>
                                      </w:divBdr>
                                      <w:divsChild>
                                        <w:div w:id="1436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0876">
          <w:marLeft w:val="0"/>
          <w:marRight w:val="0"/>
          <w:marTop w:val="0"/>
          <w:marBottom w:val="0"/>
          <w:divBdr>
            <w:top w:val="none" w:sz="0" w:space="0" w:color="auto"/>
            <w:left w:val="none" w:sz="0" w:space="0" w:color="auto"/>
            <w:bottom w:val="none" w:sz="0" w:space="0" w:color="auto"/>
            <w:right w:val="none" w:sz="0" w:space="0" w:color="auto"/>
          </w:divBdr>
          <w:divsChild>
            <w:div w:id="929586772">
              <w:marLeft w:val="0"/>
              <w:marRight w:val="0"/>
              <w:marTop w:val="0"/>
              <w:marBottom w:val="0"/>
              <w:divBdr>
                <w:top w:val="none" w:sz="0" w:space="0" w:color="auto"/>
                <w:left w:val="none" w:sz="0" w:space="0" w:color="auto"/>
                <w:bottom w:val="none" w:sz="0" w:space="0" w:color="auto"/>
                <w:right w:val="none" w:sz="0" w:space="0" w:color="auto"/>
              </w:divBdr>
              <w:divsChild>
                <w:div w:id="595938924">
                  <w:marLeft w:val="0"/>
                  <w:marRight w:val="0"/>
                  <w:marTop w:val="0"/>
                  <w:marBottom w:val="0"/>
                  <w:divBdr>
                    <w:top w:val="none" w:sz="0" w:space="0" w:color="auto"/>
                    <w:left w:val="none" w:sz="0" w:space="0" w:color="auto"/>
                    <w:bottom w:val="none" w:sz="0" w:space="0" w:color="auto"/>
                    <w:right w:val="none" w:sz="0" w:space="0" w:color="auto"/>
                  </w:divBdr>
                  <w:divsChild>
                    <w:div w:id="261185563">
                      <w:marLeft w:val="0"/>
                      <w:marRight w:val="0"/>
                      <w:marTop w:val="0"/>
                      <w:marBottom w:val="0"/>
                      <w:divBdr>
                        <w:top w:val="none" w:sz="0" w:space="0" w:color="auto"/>
                        <w:left w:val="none" w:sz="0" w:space="0" w:color="auto"/>
                        <w:bottom w:val="none" w:sz="0" w:space="0" w:color="auto"/>
                        <w:right w:val="none" w:sz="0" w:space="0" w:color="auto"/>
                      </w:divBdr>
                      <w:divsChild>
                        <w:div w:id="1149246176">
                          <w:marLeft w:val="0"/>
                          <w:marRight w:val="0"/>
                          <w:marTop w:val="0"/>
                          <w:marBottom w:val="0"/>
                          <w:divBdr>
                            <w:top w:val="none" w:sz="0" w:space="0" w:color="auto"/>
                            <w:left w:val="none" w:sz="0" w:space="0" w:color="auto"/>
                            <w:bottom w:val="none" w:sz="0" w:space="0" w:color="auto"/>
                            <w:right w:val="none" w:sz="0" w:space="0" w:color="auto"/>
                          </w:divBdr>
                          <w:divsChild>
                            <w:div w:id="901519857">
                              <w:marLeft w:val="0"/>
                              <w:marRight w:val="0"/>
                              <w:marTop w:val="0"/>
                              <w:marBottom w:val="0"/>
                              <w:divBdr>
                                <w:top w:val="none" w:sz="0" w:space="0" w:color="auto"/>
                                <w:left w:val="none" w:sz="0" w:space="0" w:color="auto"/>
                                <w:bottom w:val="none" w:sz="0" w:space="0" w:color="auto"/>
                                <w:right w:val="none" w:sz="0" w:space="0" w:color="auto"/>
                              </w:divBdr>
                              <w:divsChild>
                                <w:div w:id="1786658698">
                                  <w:marLeft w:val="0"/>
                                  <w:marRight w:val="0"/>
                                  <w:marTop w:val="0"/>
                                  <w:marBottom w:val="0"/>
                                  <w:divBdr>
                                    <w:top w:val="none" w:sz="0" w:space="0" w:color="auto"/>
                                    <w:left w:val="none" w:sz="0" w:space="0" w:color="auto"/>
                                    <w:bottom w:val="none" w:sz="0" w:space="0" w:color="auto"/>
                                    <w:right w:val="none" w:sz="0" w:space="0" w:color="auto"/>
                                  </w:divBdr>
                                  <w:divsChild>
                                    <w:div w:id="786891515">
                                      <w:marLeft w:val="0"/>
                                      <w:marRight w:val="0"/>
                                      <w:marTop w:val="0"/>
                                      <w:marBottom w:val="0"/>
                                      <w:divBdr>
                                        <w:top w:val="none" w:sz="0" w:space="0" w:color="auto"/>
                                        <w:left w:val="none" w:sz="0" w:space="0" w:color="auto"/>
                                        <w:bottom w:val="none" w:sz="0" w:space="0" w:color="auto"/>
                                        <w:right w:val="none" w:sz="0" w:space="0" w:color="auto"/>
                                      </w:divBdr>
                                      <w:divsChild>
                                        <w:div w:id="688290302">
                                          <w:marLeft w:val="0"/>
                                          <w:marRight w:val="0"/>
                                          <w:marTop w:val="0"/>
                                          <w:marBottom w:val="0"/>
                                          <w:divBdr>
                                            <w:top w:val="none" w:sz="0" w:space="0" w:color="auto"/>
                                            <w:left w:val="none" w:sz="0" w:space="0" w:color="auto"/>
                                            <w:bottom w:val="none" w:sz="0" w:space="0" w:color="auto"/>
                                            <w:right w:val="none" w:sz="0" w:space="0" w:color="auto"/>
                                          </w:divBdr>
                                          <w:divsChild>
                                            <w:div w:id="21292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783425">
          <w:marLeft w:val="0"/>
          <w:marRight w:val="0"/>
          <w:marTop w:val="0"/>
          <w:marBottom w:val="0"/>
          <w:divBdr>
            <w:top w:val="none" w:sz="0" w:space="0" w:color="auto"/>
            <w:left w:val="none" w:sz="0" w:space="0" w:color="auto"/>
            <w:bottom w:val="none" w:sz="0" w:space="0" w:color="auto"/>
            <w:right w:val="none" w:sz="0" w:space="0" w:color="auto"/>
          </w:divBdr>
          <w:divsChild>
            <w:div w:id="1769887035">
              <w:marLeft w:val="0"/>
              <w:marRight w:val="0"/>
              <w:marTop w:val="0"/>
              <w:marBottom w:val="0"/>
              <w:divBdr>
                <w:top w:val="none" w:sz="0" w:space="0" w:color="auto"/>
                <w:left w:val="none" w:sz="0" w:space="0" w:color="auto"/>
                <w:bottom w:val="none" w:sz="0" w:space="0" w:color="auto"/>
                <w:right w:val="none" w:sz="0" w:space="0" w:color="auto"/>
              </w:divBdr>
              <w:divsChild>
                <w:div w:id="1573388564">
                  <w:marLeft w:val="0"/>
                  <w:marRight w:val="0"/>
                  <w:marTop w:val="0"/>
                  <w:marBottom w:val="0"/>
                  <w:divBdr>
                    <w:top w:val="none" w:sz="0" w:space="0" w:color="auto"/>
                    <w:left w:val="none" w:sz="0" w:space="0" w:color="auto"/>
                    <w:bottom w:val="none" w:sz="0" w:space="0" w:color="auto"/>
                    <w:right w:val="none" w:sz="0" w:space="0" w:color="auto"/>
                  </w:divBdr>
                  <w:divsChild>
                    <w:div w:id="1183132929">
                      <w:marLeft w:val="0"/>
                      <w:marRight w:val="0"/>
                      <w:marTop w:val="0"/>
                      <w:marBottom w:val="0"/>
                      <w:divBdr>
                        <w:top w:val="none" w:sz="0" w:space="0" w:color="auto"/>
                        <w:left w:val="none" w:sz="0" w:space="0" w:color="auto"/>
                        <w:bottom w:val="none" w:sz="0" w:space="0" w:color="auto"/>
                        <w:right w:val="none" w:sz="0" w:space="0" w:color="auto"/>
                      </w:divBdr>
                      <w:divsChild>
                        <w:div w:id="196622935">
                          <w:marLeft w:val="0"/>
                          <w:marRight w:val="0"/>
                          <w:marTop w:val="0"/>
                          <w:marBottom w:val="0"/>
                          <w:divBdr>
                            <w:top w:val="none" w:sz="0" w:space="0" w:color="auto"/>
                            <w:left w:val="none" w:sz="0" w:space="0" w:color="auto"/>
                            <w:bottom w:val="none" w:sz="0" w:space="0" w:color="auto"/>
                            <w:right w:val="none" w:sz="0" w:space="0" w:color="auto"/>
                          </w:divBdr>
                          <w:divsChild>
                            <w:div w:id="1421873393">
                              <w:marLeft w:val="0"/>
                              <w:marRight w:val="0"/>
                              <w:marTop w:val="0"/>
                              <w:marBottom w:val="0"/>
                              <w:divBdr>
                                <w:top w:val="none" w:sz="0" w:space="0" w:color="auto"/>
                                <w:left w:val="none" w:sz="0" w:space="0" w:color="auto"/>
                                <w:bottom w:val="none" w:sz="0" w:space="0" w:color="auto"/>
                                <w:right w:val="none" w:sz="0" w:space="0" w:color="auto"/>
                              </w:divBdr>
                              <w:divsChild>
                                <w:div w:id="1199514939">
                                  <w:marLeft w:val="0"/>
                                  <w:marRight w:val="0"/>
                                  <w:marTop w:val="0"/>
                                  <w:marBottom w:val="0"/>
                                  <w:divBdr>
                                    <w:top w:val="none" w:sz="0" w:space="0" w:color="auto"/>
                                    <w:left w:val="none" w:sz="0" w:space="0" w:color="auto"/>
                                    <w:bottom w:val="none" w:sz="0" w:space="0" w:color="auto"/>
                                    <w:right w:val="none" w:sz="0" w:space="0" w:color="auto"/>
                                  </w:divBdr>
                                  <w:divsChild>
                                    <w:div w:id="11248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855">
                      <w:marLeft w:val="0"/>
                      <w:marRight w:val="0"/>
                      <w:marTop w:val="0"/>
                      <w:marBottom w:val="0"/>
                      <w:divBdr>
                        <w:top w:val="none" w:sz="0" w:space="0" w:color="auto"/>
                        <w:left w:val="none" w:sz="0" w:space="0" w:color="auto"/>
                        <w:bottom w:val="none" w:sz="0" w:space="0" w:color="auto"/>
                        <w:right w:val="none" w:sz="0" w:space="0" w:color="auto"/>
                      </w:divBdr>
                      <w:divsChild>
                        <w:div w:id="228465863">
                          <w:marLeft w:val="0"/>
                          <w:marRight w:val="0"/>
                          <w:marTop w:val="0"/>
                          <w:marBottom w:val="0"/>
                          <w:divBdr>
                            <w:top w:val="none" w:sz="0" w:space="0" w:color="auto"/>
                            <w:left w:val="none" w:sz="0" w:space="0" w:color="auto"/>
                            <w:bottom w:val="none" w:sz="0" w:space="0" w:color="auto"/>
                            <w:right w:val="none" w:sz="0" w:space="0" w:color="auto"/>
                          </w:divBdr>
                          <w:divsChild>
                            <w:div w:id="818348614">
                              <w:marLeft w:val="0"/>
                              <w:marRight w:val="0"/>
                              <w:marTop w:val="0"/>
                              <w:marBottom w:val="0"/>
                              <w:divBdr>
                                <w:top w:val="none" w:sz="0" w:space="0" w:color="auto"/>
                                <w:left w:val="none" w:sz="0" w:space="0" w:color="auto"/>
                                <w:bottom w:val="none" w:sz="0" w:space="0" w:color="auto"/>
                                <w:right w:val="none" w:sz="0" w:space="0" w:color="auto"/>
                              </w:divBdr>
                              <w:divsChild>
                                <w:div w:id="130711432">
                                  <w:marLeft w:val="0"/>
                                  <w:marRight w:val="0"/>
                                  <w:marTop w:val="0"/>
                                  <w:marBottom w:val="0"/>
                                  <w:divBdr>
                                    <w:top w:val="none" w:sz="0" w:space="0" w:color="auto"/>
                                    <w:left w:val="none" w:sz="0" w:space="0" w:color="auto"/>
                                    <w:bottom w:val="none" w:sz="0" w:space="0" w:color="auto"/>
                                    <w:right w:val="none" w:sz="0" w:space="0" w:color="auto"/>
                                  </w:divBdr>
                                  <w:divsChild>
                                    <w:div w:id="312757390">
                                      <w:marLeft w:val="0"/>
                                      <w:marRight w:val="0"/>
                                      <w:marTop w:val="0"/>
                                      <w:marBottom w:val="0"/>
                                      <w:divBdr>
                                        <w:top w:val="none" w:sz="0" w:space="0" w:color="auto"/>
                                        <w:left w:val="none" w:sz="0" w:space="0" w:color="auto"/>
                                        <w:bottom w:val="none" w:sz="0" w:space="0" w:color="auto"/>
                                        <w:right w:val="none" w:sz="0" w:space="0" w:color="auto"/>
                                      </w:divBdr>
                                      <w:divsChild>
                                        <w:div w:id="781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238">
                              <w:marLeft w:val="0"/>
                              <w:marRight w:val="0"/>
                              <w:marTop w:val="0"/>
                              <w:marBottom w:val="0"/>
                              <w:divBdr>
                                <w:top w:val="none" w:sz="0" w:space="0" w:color="auto"/>
                                <w:left w:val="none" w:sz="0" w:space="0" w:color="auto"/>
                                <w:bottom w:val="none" w:sz="0" w:space="0" w:color="auto"/>
                                <w:right w:val="none" w:sz="0" w:space="0" w:color="auto"/>
                              </w:divBdr>
                              <w:divsChild>
                                <w:div w:id="2088650783">
                                  <w:marLeft w:val="0"/>
                                  <w:marRight w:val="0"/>
                                  <w:marTop w:val="0"/>
                                  <w:marBottom w:val="0"/>
                                  <w:divBdr>
                                    <w:top w:val="none" w:sz="0" w:space="0" w:color="auto"/>
                                    <w:left w:val="none" w:sz="0" w:space="0" w:color="auto"/>
                                    <w:bottom w:val="none" w:sz="0" w:space="0" w:color="auto"/>
                                    <w:right w:val="none" w:sz="0" w:space="0" w:color="auto"/>
                                  </w:divBdr>
                                  <w:divsChild>
                                    <w:div w:id="1416126624">
                                      <w:marLeft w:val="0"/>
                                      <w:marRight w:val="0"/>
                                      <w:marTop w:val="0"/>
                                      <w:marBottom w:val="0"/>
                                      <w:divBdr>
                                        <w:top w:val="none" w:sz="0" w:space="0" w:color="auto"/>
                                        <w:left w:val="none" w:sz="0" w:space="0" w:color="auto"/>
                                        <w:bottom w:val="none" w:sz="0" w:space="0" w:color="auto"/>
                                        <w:right w:val="none" w:sz="0" w:space="0" w:color="auto"/>
                                      </w:divBdr>
                                      <w:divsChild>
                                        <w:div w:id="9902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19772">
          <w:marLeft w:val="0"/>
          <w:marRight w:val="0"/>
          <w:marTop w:val="0"/>
          <w:marBottom w:val="0"/>
          <w:divBdr>
            <w:top w:val="none" w:sz="0" w:space="0" w:color="auto"/>
            <w:left w:val="none" w:sz="0" w:space="0" w:color="auto"/>
            <w:bottom w:val="none" w:sz="0" w:space="0" w:color="auto"/>
            <w:right w:val="none" w:sz="0" w:space="0" w:color="auto"/>
          </w:divBdr>
          <w:divsChild>
            <w:div w:id="185143223">
              <w:marLeft w:val="0"/>
              <w:marRight w:val="0"/>
              <w:marTop w:val="0"/>
              <w:marBottom w:val="0"/>
              <w:divBdr>
                <w:top w:val="none" w:sz="0" w:space="0" w:color="auto"/>
                <w:left w:val="none" w:sz="0" w:space="0" w:color="auto"/>
                <w:bottom w:val="none" w:sz="0" w:space="0" w:color="auto"/>
                <w:right w:val="none" w:sz="0" w:space="0" w:color="auto"/>
              </w:divBdr>
              <w:divsChild>
                <w:div w:id="674384054">
                  <w:marLeft w:val="0"/>
                  <w:marRight w:val="0"/>
                  <w:marTop w:val="0"/>
                  <w:marBottom w:val="0"/>
                  <w:divBdr>
                    <w:top w:val="none" w:sz="0" w:space="0" w:color="auto"/>
                    <w:left w:val="none" w:sz="0" w:space="0" w:color="auto"/>
                    <w:bottom w:val="none" w:sz="0" w:space="0" w:color="auto"/>
                    <w:right w:val="none" w:sz="0" w:space="0" w:color="auto"/>
                  </w:divBdr>
                  <w:divsChild>
                    <w:div w:id="232356753">
                      <w:marLeft w:val="0"/>
                      <w:marRight w:val="0"/>
                      <w:marTop w:val="0"/>
                      <w:marBottom w:val="0"/>
                      <w:divBdr>
                        <w:top w:val="none" w:sz="0" w:space="0" w:color="auto"/>
                        <w:left w:val="none" w:sz="0" w:space="0" w:color="auto"/>
                        <w:bottom w:val="none" w:sz="0" w:space="0" w:color="auto"/>
                        <w:right w:val="none" w:sz="0" w:space="0" w:color="auto"/>
                      </w:divBdr>
                      <w:divsChild>
                        <w:div w:id="1469396786">
                          <w:marLeft w:val="0"/>
                          <w:marRight w:val="0"/>
                          <w:marTop w:val="0"/>
                          <w:marBottom w:val="0"/>
                          <w:divBdr>
                            <w:top w:val="none" w:sz="0" w:space="0" w:color="auto"/>
                            <w:left w:val="none" w:sz="0" w:space="0" w:color="auto"/>
                            <w:bottom w:val="none" w:sz="0" w:space="0" w:color="auto"/>
                            <w:right w:val="none" w:sz="0" w:space="0" w:color="auto"/>
                          </w:divBdr>
                          <w:divsChild>
                            <w:div w:id="817915863">
                              <w:marLeft w:val="0"/>
                              <w:marRight w:val="0"/>
                              <w:marTop w:val="0"/>
                              <w:marBottom w:val="0"/>
                              <w:divBdr>
                                <w:top w:val="none" w:sz="0" w:space="0" w:color="auto"/>
                                <w:left w:val="none" w:sz="0" w:space="0" w:color="auto"/>
                                <w:bottom w:val="none" w:sz="0" w:space="0" w:color="auto"/>
                                <w:right w:val="none" w:sz="0" w:space="0" w:color="auto"/>
                              </w:divBdr>
                              <w:divsChild>
                                <w:div w:id="809980521">
                                  <w:marLeft w:val="0"/>
                                  <w:marRight w:val="0"/>
                                  <w:marTop w:val="0"/>
                                  <w:marBottom w:val="0"/>
                                  <w:divBdr>
                                    <w:top w:val="none" w:sz="0" w:space="0" w:color="auto"/>
                                    <w:left w:val="none" w:sz="0" w:space="0" w:color="auto"/>
                                    <w:bottom w:val="none" w:sz="0" w:space="0" w:color="auto"/>
                                    <w:right w:val="none" w:sz="0" w:space="0" w:color="auto"/>
                                  </w:divBdr>
                                  <w:divsChild>
                                    <w:div w:id="873808768">
                                      <w:marLeft w:val="0"/>
                                      <w:marRight w:val="0"/>
                                      <w:marTop w:val="0"/>
                                      <w:marBottom w:val="0"/>
                                      <w:divBdr>
                                        <w:top w:val="none" w:sz="0" w:space="0" w:color="auto"/>
                                        <w:left w:val="none" w:sz="0" w:space="0" w:color="auto"/>
                                        <w:bottom w:val="none" w:sz="0" w:space="0" w:color="auto"/>
                                        <w:right w:val="none" w:sz="0" w:space="0" w:color="auto"/>
                                      </w:divBdr>
                                      <w:divsChild>
                                        <w:div w:id="1727072585">
                                          <w:marLeft w:val="0"/>
                                          <w:marRight w:val="0"/>
                                          <w:marTop w:val="0"/>
                                          <w:marBottom w:val="0"/>
                                          <w:divBdr>
                                            <w:top w:val="none" w:sz="0" w:space="0" w:color="auto"/>
                                            <w:left w:val="none" w:sz="0" w:space="0" w:color="auto"/>
                                            <w:bottom w:val="none" w:sz="0" w:space="0" w:color="auto"/>
                                            <w:right w:val="none" w:sz="0" w:space="0" w:color="auto"/>
                                          </w:divBdr>
                                          <w:divsChild>
                                            <w:div w:id="17715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689162">
          <w:marLeft w:val="0"/>
          <w:marRight w:val="0"/>
          <w:marTop w:val="0"/>
          <w:marBottom w:val="0"/>
          <w:divBdr>
            <w:top w:val="none" w:sz="0" w:space="0" w:color="auto"/>
            <w:left w:val="none" w:sz="0" w:space="0" w:color="auto"/>
            <w:bottom w:val="none" w:sz="0" w:space="0" w:color="auto"/>
            <w:right w:val="none" w:sz="0" w:space="0" w:color="auto"/>
          </w:divBdr>
          <w:divsChild>
            <w:div w:id="729379824">
              <w:marLeft w:val="0"/>
              <w:marRight w:val="0"/>
              <w:marTop w:val="0"/>
              <w:marBottom w:val="0"/>
              <w:divBdr>
                <w:top w:val="none" w:sz="0" w:space="0" w:color="auto"/>
                <w:left w:val="none" w:sz="0" w:space="0" w:color="auto"/>
                <w:bottom w:val="none" w:sz="0" w:space="0" w:color="auto"/>
                <w:right w:val="none" w:sz="0" w:space="0" w:color="auto"/>
              </w:divBdr>
              <w:divsChild>
                <w:div w:id="1924727375">
                  <w:marLeft w:val="0"/>
                  <w:marRight w:val="0"/>
                  <w:marTop w:val="0"/>
                  <w:marBottom w:val="0"/>
                  <w:divBdr>
                    <w:top w:val="none" w:sz="0" w:space="0" w:color="auto"/>
                    <w:left w:val="none" w:sz="0" w:space="0" w:color="auto"/>
                    <w:bottom w:val="none" w:sz="0" w:space="0" w:color="auto"/>
                    <w:right w:val="none" w:sz="0" w:space="0" w:color="auto"/>
                  </w:divBdr>
                  <w:divsChild>
                    <w:div w:id="674184599">
                      <w:marLeft w:val="0"/>
                      <w:marRight w:val="0"/>
                      <w:marTop w:val="0"/>
                      <w:marBottom w:val="0"/>
                      <w:divBdr>
                        <w:top w:val="none" w:sz="0" w:space="0" w:color="auto"/>
                        <w:left w:val="none" w:sz="0" w:space="0" w:color="auto"/>
                        <w:bottom w:val="none" w:sz="0" w:space="0" w:color="auto"/>
                        <w:right w:val="none" w:sz="0" w:space="0" w:color="auto"/>
                      </w:divBdr>
                      <w:divsChild>
                        <w:div w:id="2100368703">
                          <w:marLeft w:val="0"/>
                          <w:marRight w:val="0"/>
                          <w:marTop w:val="0"/>
                          <w:marBottom w:val="0"/>
                          <w:divBdr>
                            <w:top w:val="none" w:sz="0" w:space="0" w:color="auto"/>
                            <w:left w:val="none" w:sz="0" w:space="0" w:color="auto"/>
                            <w:bottom w:val="none" w:sz="0" w:space="0" w:color="auto"/>
                            <w:right w:val="none" w:sz="0" w:space="0" w:color="auto"/>
                          </w:divBdr>
                          <w:divsChild>
                            <w:div w:id="637076757">
                              <w:marLeft w:val="0"/>
                              <w:marRight w:val="0"/>
                              <w:marTop w:val="0"/>
                              <w:marBottom w:val="0"/>
                              <w:divBdr>
                                <w:top w:val="none" w:sz="0" w:space="0" w:color="auto"/>
                                <w:left w:val="none" w:sz="0" w:space="0" w:color="auto"/>
                                <w:bottom w:val="none" w:sz="0" w:space="0" w:color="auto"/>
                                <w:right w:val="none" w:sz="0" w:space="0" w:color="auto"/>
                              </w:divBdr>
                              <w:divsChild>
                                <w:div w:id="1599216433">
                                  <w:marLeft w:val="0"/>
                                  <w:marRight w:val="0"/>
                                  <w:marTop w:val="0"/>
                                  <w:marBottom w:val="0"/>
                                  <w:divBdr>
                                    <w:top w:val="none" w:sz="0" w:space="0" w:color="auto"/>
                                    <w:left w:val="none" w:sz="0" w:space="0" w:color="auto"/>
                                    <w:bottom w:val="none" w:sz="0" w:space="0" w:color="auto"/>
                                    <w:right w:val="none" w:sz="0" w:space="0" w:color="auto"/>
                                  </w:divBdr>
                                  <w:divsChild>
                                    <w:div w:id="1235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70691">
                      <w:marLeft w:val="0"/>
                      <w:marRight w:val="0"/>
                      <w:marTop w:val="0"/>
                      <w:marBottom w:val="0"/>
                      <w:divBdr>
                        <w:top w:val="none" w:sz="0" w:space="0" w:color="auto"/>
                        <w:left w:val="none" w:sz="0" w:space="0" w:color="auto"/>
                        <w:bottom w:val="none" w:sz="0" w:space="0" w:color="auto"/>
                        <w:right w:val="none" w:sz="0" w:space="0" w:color="auto"/>
                      </w:divBdr>
                      <w:divsChild>
                        <w:div w:id="794371686">
                          <w:marLeft w:val="0"/>
                          <w:marRight w:val="0"/>
                          <w:marTop w:val="0"/>
                          <w:marBottom w:val="0"/>
                          <w:divBdr>
                            <w:top w:val="none" w:sz="0" w:space="0" w:color="auto"/>
                            <w:left w:val="none" w:sz="0" w:space="0" w:color="auto"/>
                            <w:bottom w:val="none" w:sz="0" w:space="0" w:color="auto"/>
                            <w:right w:val="none" w:sz="0" w:space="0" w:color="auto"/>
                          </w:divBdr>
                          <w:divsChild>
                            <w:div w:id="605621428">
                              <w:marLeft w:val="0"/>
                              <w:marRight w:val="0"/>
                              <w:marTop w:val="0"/>
                              <w:marBottom w:val="0"/>
                              <w:divBdr>
                                <w:top w:val="none" w:sz="0" w:space="0" w:color="auto"/>
                                <w:left w:val="none" w:sz="0" w:space="0" w:color="auto"/>
                                <w:bottom w:val="none" w:sz="0" w:space="0" w:color="auto"/>
                                <w:right w:val="none" w:sz="0" w:space="0" w:color="auto"/>
                              </w:divBdr>
                              <w:divsChild>
                                <w:div w:id="578171802">
                                  <w:marLeft w:val="0"/>
                                  <w:marRight w:val="0"/>
                                  <w:marTop w:val="0"/>
                                  <w:marBottom w:val="0"/>
                                  <w:divBdr>
                                    <w:top w:val="none" w:sz="0" w:space="0" w:color="auto"/>
                                    <w:left w:val="none" w:sz="0" w:space="0" w:color="auto"/>
                                    <w:bottom w:val="none" w:sz="0" w:space="0" w:color="auto"/>
                                    <w:right w:val="none" w:sz="0" w:space="0" w:color="auto"/>
                                  </w:divBdr>
                                  <w:divsChild>
                                    <w:div w:id="143359749">
                                      <w:marLeft w:val="0"/>
                                      <w:marRight w:val="0"/>
                                      <w:marTop w:val="0"/>
                                      <w:marBottom w:val="0"/>
                                      <w:divBdr>
                                        <w:top w:val="none" w:sz="0" w:space="0" w:color="auto"/>
                                        <w:left w:val="none" w:sz="0" w:space="0" w:color="auto"/>
                                        <w:bottom w:val="none" w:sz="0" w:space="0" w:color="auto"/>
                                        <w:right w:val="none" w:sz="0" w:space="0" w:color="auto"/>
                                      </w:divBdr>
                                      <w:divsChild>
                                        <w:div w:id="16628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579">
                              <w:marLeft w:val="0"/>
                              <w:marRight w:val="0"/>
                              <w:marTop w:val="0"/>
                              <w:marBottom w:val="0"/>
                              <w:divBdr>
                                <w:top w:val="none" w:sz="0" w:space="0" w:color="auto"/>
                                <w:left w:val="none" w:sz="0" w:space="0" w:color="auto"/>
                                <w:bottom w:val="none" w:sz="0" w:space="0" w:color="auto"/>
                                <w:right w:val="none" w:sz="0" w:space="0" w:color="auto"/>
                              </w:divBdr>
                              <w:divsChild>
                                <w:div w:id="729108599">
                                  <w:marLeft w:val="0"/>
                                  <w:marRight w:val="0"/>
                                  <w:marTop w:val="0"/>
                                  <w:marBottom w:val="0"/>
                                  <w:divBdr>
                                    <w:top w:val="none" w:sz="0" w:space="0" w:color="auto"/>
                                    <w:left w:val="none" w:sz="0" w:space="0" w:color="auto"/>
                                    <w:bottom w:val="none" w:sz="0" w:space="0" w:color="auto"/>
                                    <w:right w:val="none" w:sz="0" w:space="0" w:color="auto"/>
                                  </w:divBdr>
                                  <w:divsChild>
                                    <w:div w:id="177037760">
                                      <w:marLeft w:val="0"/>
                                      <w:marRight w:val="0"/>
                                      <w:marTop w:val="0"/>
                                      <w:marBottom w:val="0"/>
                                      <w:divBdr>
                                        <w:top w:val="none" w:sz="0" w:space="0" w:color="auto"/>
                                        <w:left w:val="none" w:sz="0" w:space="0" w:color="auto"/>
                                        <w:bottom w:val="none" w:sz="0" w:space="0" w:color="auto"/>
                                        <w:right w:val="none" w:sz="0" w:space="0" w:color="auto"/>
                                      </w:divBdr>
                                      <w:divsChild>
                                        <w:div w:id="16437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665913">
          <w:marLeft w:val="0"/>
          <w:marRight w:val="0"/>
          <w:marTop w:val="0"/>
          <w:marBottom w:val="0"/>
          <w:divBdr>
            <w:top w:val="none" w:sz="0" w:space="0" w:color="auto"/>
            <w:left w:val="none" w:sz="0" w:space="0" w:color="auto"/>
            <w:bottom w:val="none" w:sz="0" w:space="0" w:color="auto"/>
            <w:right w:val="none" w:sz="0" w:space="0" w:color="auto"/>
          </w:divBdr>
          <w:divsChild>
            <w:div w:id="1039209181">
              <w:marLeft w:val="0"/>
              <w:marRight w:val="0"/>
              <w:marTop w:val="0"/>
              <w:marBottom w:val="0"/>
              <w:divBdr>
                <w:top w:val="none" w:sz="0" w:space="0" w:color="auto"/>
                <w:left w:val="none" w:sz="0" w:space="0" w:color="auto"/>
                <w:bottom w:val="none" w:sz="0" w:space="0" w:color="auto"/>
                <w:right w:val="none" w:sz="0" w:space="0" w:color="auto"/>
              </w:divBdr>
              <w:divsChild>
                <w:div w:id="2031567942">
                  <w:marLeft w:val="0"/>
                  <w:marRight w:val="0"/>
                  <w:marTop w:val="0"/>
                  <w:marBottom w:val="0"/>
                  <w:divBdr>
                    <w:top w:val="none" w:sz="0" w:space="0" w:color="auto"/>
                    <w:left w:val="none" w:sz="0" w:space="0" w:color="auto"/>
                    <w:bottom w:val="none" w:sz="0" w:space="0" w:color="auto"/>
                    <w:right w:val="none" w:sz="0" w:space="0" w:color="auto"/>
                  </w:divBdr>
                  <w:divsChild>
                    <w:div w:id="726949728">
                      <w:marLeft w:val="0"/>
                      <w:marRight w:val="0"/>
                      <w:marTop w:val="0"/>
                      <w:marBottom w:val="0"/>
                      <w:divBdr>
                        <w:top w:val="none" w:sz="0" w:space="0" w:color="auto"/>
                        <w:left w:val="none" w:sz="0" w:space="0" w:color="auto"/>
                        <w:bottom w:val="none" w:sz="0" w:space="0" w:color="auto"/>
                        <w:right w:val="none" w:sz="0" w:space="0" w:color="auto"/>
                      </w:divBdr>
                      <w:divsChild>
                        <w:div w:id="931282279">
                          <w:marLeft w:val="0"/>
                          <w:marRight w:val="0"/>
                          <w:marTop w:val="0"/>
                          <w:marBottom w:val="0"/>
                          <w:divBdr>
                            <w:top w:val="none" w:sz="0" w:space="0" w:color="auto"/>
                            <w:left w:val="none" w:sz="0" w:space="0" w:color="auto"/>
                            <w:bottom w:val="none" w:sz="0" w:space="0" w:color="auto"/>
                            <w:right w:val="none" w:sz="0" w:space="0" w:color="auto"/>
                          </w:divBdr>
                          <w:divsChild>
                            <w:div w:id="1287665826">
                              <w:marLeft w:val="0"/>
                              <w:marRight w:val="0"/>
                              <w:marTop w:val="0"/>
                              <w:marBottom w:val="0"/>
                              <w:divBdr>
                                <w:top w:val="none" w:sz="0" w:space="0" w:color="auto"/>
                                <w:left w:val="none" w:sz="0" w:space="0" w:color="auto"/>
                                <w:bottom w:val="none" w:sz="0" w:space="0" w:color="auto"/>
                                <w:right w:val="none" w:sz="0" w:space="0" w:color="auto"/>
                              </w:divBdr>
                              <w:divsChild>
                                <w:div w:id="876968594">
                                  <w:marLeft w:val="0"/>
                                  <w:marRight w:val="0"/>
                                  <w:marTop w:val="0"/>
                                  <w:marBottom w:val="0"/>
                                  <w:divBdr>
                                    <w:top w:val="none" w:sz="0" w:space="0" w:color="auto"/>
                                    <w:left w:val="none" w:sz="0" w:space="0" w:color="auto"/>
                                    <w:bottom w:val="none" w:sz="0" w:space="0" w:color="auto"/>
                                    <w:right w:val="none" w:sz="0" w:space="0" w:color="auto"/>
                                  </w:divBdr>
                                  <w:divsChild>
                                    <w:div w:id="1944145026">
                                      <w:marLeft w:val="0"/>
                                      <w:marRight w:val="0"/>
                                      <w:marTop w:val="0"/>
                                      <w:marBottom w:val="0"/>
                                      <w:divBdr>
                                        <w:top w:val="none" w:sz="0" w:space="0" w:color="auto"/>
                                        <w:left w:val="none" w:sz="0" w:space="0" w:color="auto"/>
                                        <w:bottom w:val="none" w:sz="0" w:space="0" w:color="auto"/>
                                        <w:right w:val="none" w:sz="0" w:space="0" w:color="auto"/>
                                      </w:divBdr>
                                      <w:divsChild>
                                        <w:div w:id="504440147">
                                          <w:marLeft w:val="0"/>
                                          <w:marRight w:val="0"/>
                                          <w:marTop w:val="0"/>
                                          <w:marBottom w:val="0"/>
                                          <w:divBdr>
                                            <w:top w:val="none" w:sz="0" w:space="0" w:color="auto"/>
                                            <w:left w:val="none" w:sz="0" w:space="0" w:color="auto"/>
                                            <w:bottom w:val="none" w:sz="0" w:space="0" w:color="auto"/>
                                            <w:right w:val="none" w:sz="0" w:space="0" w:color="auto"/>
                                          </w:divBdr>
                                          <w:divsChild>
                                            <w:div w:id="7329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849756">
          <w:marLeft w:val="0"/>
          <w:marRight w:val="0"/>
          <w:marTop w:val="0"/>
          <w:marBottom w:val="0"/>
          <w:divBdr>
            <w:top w:val="none" w:sz="0" w:space="0" w:color="auto"/>
            <w:left w:val="none" w:sz="0" w:space="0" w:color="auto"/>
            <w:bottom w:val="none" w:sz="0" w:space="0" w:color="auto"/>
            <w:right w:val="none" w:sz="0" w:space="0" w:color="auto"/>
          </w:divBdr>
          <w:divsChild>
            <w:div w:id="442269102">
              <w:marLeft w:val="0"/>
              <w:marRight w:val="0"/>
              <w:marTop w:val="0"/>
              <w:marBottom w:val="0"/>
              <w:divBdr>
                <w:top w:val="none" w:sz="0" w:space="0" w:color="auto"/>
                <w:left w:val="none" w:sz="0" w:space="0" w:color="auto"/>
                <w:bottom w:val="none" w:sz="0" w:space="0" w:color="auto"/>
                <w:right w:val="none" w:sz="0" w:space="0" w:color="auto"/>
              </w:divBdr>
              <w:divsChild>
                <w:div w:id="802619416">
                  <w:marLeft w:val="0"/>
                  <w:marRight w:val="0"/>
                  <w:marTop w:val="0"/>
                  <w:marBottom w:val="0"/>
                  <w:divBdr>
                    <w:top w:val="none" w:sz="0" w:space="0" w:color="auto"/>
                    <w:left w:val="none" w:sz="0" w:space="0" w:color="auto"/>
                    <w:bottom w:val="none" w:sz="0" w:space="0" w:color="auto"/>
                    <w:right w:val="none" w:sz="0" w:space="0" w:color="auto"/>
                  </w:divBdr>
                  <w:divsChild>
                    <w:div w:id="365721851">
                      <w:marLeft w:val="0"/>
                      <w:marRight w:val="0"/>
                      <w:marTop w:val="0"/>
                      <w:marBottom w:val="0"/>
                      <w:divBdr>
                        <w:top w:val="none" w:sz="0" w:space="0" w:color="auto"/>
                        <w:left w:val="none" w:sz="0" w:space="0" w:color="auto"/>
                        <w:bottom w:val="none" w:sz="0" w:space="0" w:color="auto"/>
                        <w:right w:val="none" w:sz="0" w:space="0" w:color="auto"/>
                      </w:divBdr>
                      <w:divsChild>
                        <w:div w:id="862328694">
                          <w:marLeft w:val="0"/>
                          <w:marRight w:val="0"/>
                          <w:marTop w:val="0"/>
                          <w:marBottom w:val="0"/>
                          <w:divBdr>
                            <w:top w:val="none" w:sz="0" w:space="0" w:color="auto"/>
                            <w:left w:val="none" w:sz="0" w:space="0" w:color="auto"/>
                            <w:bottom w:val="none" w:sz="0" w:space="0" w:color="auto"/>
                            <w:right w:val="none" w:sz="0" w:space="0" w:color="auto"/>
                          </w:divBdr>
                          <w:divsChild>
                            <w:div w:id="528839502">
                              <w:marLeft w:val="0"/>
                              <w:marRight w:val="0"/>
                              <w:marTop w:val="0"/>
                              <w:marBottom w:val="0"/>
                              <w:divBdr>
                                <w:top w:val="none" w:sz="0" w:space="0" w:color="auto"/>
                                <w:left w:val="none" w:sz="0" w:space="0" w:color="auto"/>
                                <w:bottom w:val="none" w:sz="0" w:space="0" w:color="auto"/>
                                <w:right w:val="none" w:sz="0" w:space="0" w:color="auto"/>
                              </w:divBdr>
                              <w:divsChild>
                                <w:div w:id="1132361504">
                                  <w:marLeft w:val="0"/>
                                  <w:marRight w:val="0"/>
                                  <w:marTop w:val="0"/>
                                  <w:marBottom w:val="0"/>
                                  <w:divBdr>
                                    <w:top w:val="none" w:sz="0" w:space="0" w:color="auto"/>
                                    <w:left w:val="none" w:sz="0" w:space="0" w:color="auto"/>
                                    <w:bottom w:val="none" w:sz="0" w:space="0" w:color="auto"/>
                                    <w:right w:val="none" w:sz="0" w:space="0" w:color="auto"/>
                                  </w:divBdr>
                                  <w:divsChild>
                                    <w:div w:id="20861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4162">
                      <w:marLeft w:val="0"/>
                      <w:marRight w:val="0"/>
                      <w:marTop w:val="0"/>
                      <w:marBottom w:val="0"/>
                      <w:divBdr>
                        <w:top w:val="none" w:sz="0" w:space="0" w:color="auto"/>
                        <w:left w:val="none" w:sz="0" w:space="0" w:color="auto"/>
                        <w:bottom w:val="none" w:sz="0" w:space="0" w:color="auto"/>
                        <w:right w:val="none" w:sz="0" w:space="0" w:color="auto"/>
                      </w:divBdr>
                      <w:divsChild>
                        <w:div w:id="1894535833">
                          <w:marLeft w:val="0"/>
                          <w:marRight w:val="0"/>
                          <w:marTop w:val="0"/>
                          <w:marBottom w:val="0"/>
                          <w:divBdr>
                            <w:top w:val="none" w:sz="0" w:space="0" w:color="auto"/>
                            <w:left w:val="none" w:sz="0" w:space="0" w:color="auto"/>
                            <w:bottom w:val="none" w:sz="0" w:space="0" w:color="auto"/>
                            <w:right w:val="none" w:sz="0" w:space="0" w:color="auto"/>
                          </w:divBdr>
                          <w:divsChild>
                            <w:div w:id="1753549771">
                              <w:marLeft w:val="0"/>
                              <w:marRight w:val="0"/>
                              <w:marTop w:val="0"/>
                              <w:marBottom w:val="0"/>
                              <w:divBdr>
                                <w:top w:val="none" w:sz="0" w:space="0" w:color="auto"/>
                                <w:left w:val="none" w:sz="0" w:space="0" w:color="auto"/>
                                <w:bottom w:val="none" w:sz="0" w:space="0" w:color="auto"/>
                                <w:right w:val="none" w:sz="0" w:space="0" w:color="auto"/>
                              </w:divBdr>
                              <w:divsChild>
                                <w:div w:id="317996142">
                                  <w:marLeft w:val="0"/>
                                  <w:marRight w:val="0"/>
                                  <w:marTop w:val="0"/>
                                  <w:marBottom w:val="0"/>
                                  <w:divBdr>
                                    <w:top w:val="none" w:sz="0" w:space="0" w:color="auto"/>
                                    <w:left w:val="none" w:sz="0" w:space="0" w:color="auto"/>
                                    <w:bottom w:val="none" w:sz="0" w:space="0" w:color="auto"/>
                                    <w:right w:val="none" w:sz="0" w:space="0" w:color="auto"/>
                                  </w:divBdr>
                                  <w:divsChild>
                                    <w:div w:id="429081502">
                                      <w:marLeft w:val="0"/>
                                      <w:marRight w:val="0"/>
                                      <w:marTop w:val="0"/>
                                      <w:marBottom w:val="0"/>
                                      <w:divBdr>
                                        <w:top w:val="none" w:sz="0" w:space="0" w:color="auto"/>
                                        <w:left w:val="none" w:sz="0" w:space="0" w:color="auto"/>
                                        <w:bottom w:val="none" w:sz="0" w:space="0" w:color="auto"/>
                                        <w:right w:val="none" w:sz="0" w:space="0" w:color="auto"/>
                                      </w:divBdr>
                                      <w:divsChild>
                                        <w:div w:id="1435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etmarked.ai/" TargetMode="External"/><Relationship Id="rId21" Type="http://schemas.openxmlformats.org/officeDocument/2006/relationships/hyperlink" Target="https://trello.com/" TargetMode="External"/><Relationship Id="rId34" Type="http://schemas.openxmlformats.org/officeDocument/2006/relationships/hyperlink" Target="https://www.respondus.com/" TargetMode="External"/><Relationship Id="rId42" Type="http://schemas.openxmlformats.org/officeDocument/2006/relationships/hyperlink" Target="https://www.cognify.com/" TargetMode="External"/><Relationship Id="rId47" Type="http://schemas.openxmlformats.org/officeDocument/2006/relationships/hyperlink" Target="https://www.knowledgehook.com/" TargetMode="External"/><Relationship Id="rId50" Type="http://schemas.openxmlformats.org/officeDocument/2006/relationships/hyperlink" Target="https://www.hellothinkster.com/" TargetMode="External"/><Relationship Id="rId55" Type="http://schemas.openxmlformats.org/officeDocument/2006/relationships/hyperlink" Target="https://www.canopylab.com/" TargetMode="External"/><Relationship Id="rId63" Type="http://schemas.openxmlformats.org/officeDocument/2006/relationships/hyperlink" Target="https://www.kamiapp.com/" TargetMode="External"/><Relationship Id="rId68" Type="http://schemas.openxmlformats.org/officeDocument/2006/relationships/hyperlink" Target="https://openai.com/" TargetMode="External"/><Relationship Id="rId76" Type="http://schemas.openxmlformats.org/officeDocument/2006/relationships/hyperlink" Target="https://www.tynker.com/" TargetMode="External"/><Relationship Id="rId84" Type="http://schemas.openxmlformats.org/officeDocument/2006/relationships/hyperlink" Target="https://hellothinkster.com/" TargetMode="External"/><Relationship Id="rId89" Type="http://schemas.openxmlformats.org/officeDocument/2006/relationships/hyperlink" Target="https://www.gradescope.com/" TargetMode="External"/><Relationship Id="rId97" Type="http://schemas.openxmlformats.org/officeDocument/2006/relationships/hyperlink" Target="https://www.ecree.com/" TargetMode="External"/><Relationship Id="rId7" Type="http://schemas.openxmlformats.org/officeDocument/2006/relationships/hyperlink" Target="https://kahoot.com/" TargetMode="External"/><Relationship Id="rId71" Type="http://schemas.openxmlformats.org/officeDocument/2006/relationships/hyperlink" Target="https://goformative.com/" TargetMode="External"/><Relationship Id="rId92" Type="http://schemas.openxmlformats.org/officeDocument/2006/relationships/hyperlink" Target="https://www.literatu.com/" TargetMode="External"/><Relationship Id="rId2" Type="http://schemas.openxmlformats.org/officeDocument/2006/relationships/settings" Target="settings.xml"/><Relationship Id="rId16" Type="http://schemas.openxmlformats.org/officeDocument/2006/relationships/hyperlink" Target="https://quizlet.com/" TargetMode="External"/><Relationship Id="rId29" Type="http://schemas.openxmlformats.org/officeDocument/2006/relationships/hyperlink" Target="https://proctorio.com/" TargetMode="External"/><Relationship Id="rId11" Type="http://schemas.openxmlformats.org/officeDocument/2006/relationships/hyperlink" Target="https://www.perplexity.ai/" TargetMode="External"/><Relationship Id="rId24" Type="http://schemas.openxmlformats.org/officeDocument/2006/relationships/hyperlink" Target="https://www.copyscape.com/" TargetMode="External"/><Relationship Id="rId32" Type="http://schemas.openxmlformats.org/officeDocument/2006/relationships/hyperlink" Target="https://www.albert.io/" TargetMode="External"/><Relationship Id="rId37" Type="http://schemas.openxmlformats.org/officeDocument/2006/relationships/hyperlink" Target="https://www.honorlock.com/" TargetMode="External"/><Relationship Id="rId40" Type="http://schemas.openxmlformats.org/officeDocument/2006/relationships/hyperlink" Target="https://www.akindi.com/" TargetMode="External"/><Relationship Id="rId45" Type="http://schemas.openxmlformats.org/officeDocument/2006/relationships/hyperlink" Target="https://www.learnplatform.com/" TargetMode="External"/><Relationship Id="rId53" Type="http://schemas.openxmlformats.org/officeDocument/2006/relationships/hyperlink" Target="https://www.noodletools.com/" TargetMode="External"/><Relationship Id="rId58" Type="http://schemas.openxmlformats.org/officeDocument/2006/relationships/hyperlink" Target="https://www.springboard.com/" TargetMode="External"/><Relationship Id="rId66" Type="http://schemas.openxmlformats.org/officeDocument/2006/relationships/hyperlink" Target="https://www.nearify.com/" TargetMode="External"/><Relationship Id="rId74" Type="http://schemas.openxmlformats.org/officeDocument/2006/relationships/hyperlink" Target="https://explaineverything.com/" TargetMode="External"/><Relationship Id="rId79" Type="http://schemas.openxmlformats.org/officeDocument/2006/relationships/hyperlink" Target="https://readtheory.org/" TargetMode="External"/><Relationship Id="rId87" Type="http://schemas.openxmlformats.org/officeDocument/2006/relationships/hyperlink" Target="https://www.twigeducation.com/" TargetMode="External"/><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piktochart.com/" TargetMode="External"/><Relationship Id="rId82" Type="http://schemas.openxmlformats.org/officeDocument/2006/relationships/hyperlink" Target="https://hapara.com/" TargetMode="External"/><Relationship Id="rId90" Type="http://schemas.openxmlformats.org/officeDocument/2006/relationships/hyperlink" Target="https://kognity.com/" TargetMode="External"/><Relationship Id="rId95" Type="http://schemas.openxmlformats.org/officeDocument/2006/relationships/hyperlink" Target="https://learnzillion.com/" TargetMode="External"/><Relationship Id="rId19" Type="http://schemas.openxmlformats.org/officeDocument/2006/relationships/hyperlink" Target="https://nearpod.com/" TargetMode="External"/><Relationship Id="rId14" Type="http://schemas.openxmlformats.org/officeDocument/2006/relationships/hyperlink" Target="https://mojgan.ai/" TargetMode="External"/><Relationship Id="rId22" Type="http://schemas.openxmlformats.org/officeDocument/2006/relationships/hyperlink" Target="https://www.mural.co/" TargetMode="External"/><Relationship Id="rId27" Type="http://schemas.openxmlformats.org/officeDocument/2006/relationships/hyperlink" Target="https://www.gradescope.com/" TargetMode="External"/><Relationship Id="rId30" Type="http://schemas.openxmlformats.org/officeDocument/2006/relationships/hyperlink" Target="https://www.classcraft.com/" TargetMode="External"/><Relationship Id="rId35" Type="http://schemas.openxmlformats.org/officeDocument/2006/relationships/hyperlink" Target="https://www.kiratalent.com/" TargetMode="External"/><Relationship Id="rId43" Type="http://schemas.openxmlformats.org/officeDocument/2006/relationships/hyperlink" Target="https://www.otus.com/" TargetMode="External"/><Relationship Id="rId48" Type="http://schemas.openxmlformats.org/officeDocument/2006/relationships/hyperlink" Target="https://www.alelo.com/" TargetMode="External"/><Relationship Id="rId56" Type="http://schemas.openxmlformats.org/officeDocument/2006/relationships/hyperlink" Target="https://headrushlearning.com/" TargetMode="External"/><Relationship Id="rId64" Type="http://schemas.openxmlformats.org/officeDocument/2006/relationships/hyperlink" Target="https://www.noredink.com/" TargetMode="External"/><Relationship Id="rId69" Type="http://schemas.openxmlformats.org/officeDocument/2006/relationships/hyperlink" Target="https://www.albert.io/" TargetMode="External"/><Relationship Id="rId77" Type="http://schemas.openxmlformats.org/officeDocument/2006/relationships/hyperlink" Target="https://www.rocketlit.com/" TargetMode="External"/><Relationship Id="rId100" Type="http://schemas.openxmlformats.org/officeDocument/2006/relationships/header" Target="header1.xml"/><Relationship Id="rId8" Type="http://schemas.openxmlformats.org/officeDocument/2006/relationships/hyperlink" Target="https://www.microsoft.com/en-us/microsoft-365/copilot" TargetMode="External"/><Relationship Id="rId51" Type="http://schemas.openxmlformats.org/officeDocument/2006/relationships/hyperlink" Target="https://socratic.org/" TargetMode="External"/><Relationship Id="rId72" Type="http://schemas.openxmlformats.org/officeDocument/2006/relationships/hyperlink" Target="https://classkick.com/" TargetMode="External"/><Relationship Id="rId80" Type="http://schemas.openxmlformats.org/officeDocument/2006/relationships/hyperlink" Target="https://www.classcraft.com/" TargetMode="External"/><Relationship Id="rId85" Type="http://schemas.openxmlformats.org/officeDocument/2006/relationships/hyperlink" Target="https://otus.com/" TargetMode="External"/><Relationship Id="rId93" Type="http://schemas.openxmlformats.org/officeDocument/2006/relationships/hyperlink" Target="https://www.dreambox.com/" TargetMode="External"/><Relationship Id="rId98" Type="http://schemas.openxmlformats.org/officeDocument/2006/relationships/hyperlink" Target="https://www.achieve3000.com/" TargetMode="External"/><Relationship Id="rId3" Type="http://schemas.openxmlformats.org/officeDocument/2006/relationships/webSettings" Target="webSettings.xml"/><Relationship Id="rId12" Type="http://schemas.openxmlformats.org/officeDocument/2006/relationships/hyperlink" Target="https://victory.com/" TargetMode="External"/><Relationship Id="rId17" Type="http://schemas.openxmlformats.org/officeDocument/2006/relationships/hyperlink" Target="https://www.grammarly.com/" TargetMode="External"/><Relationship Id="rId25" Type="http://schemas.openxmlformats.org/officeDocument/2006/relationships/hyperlink" Target="https://unicheck.com/" TargetMode="External"/><Relationship Id="rId33" Type="http://schemas.openxmlformats.org/officeDocument/2006/relationships/hyperlink" Target="https://www.examity.com/" TargetMode="External"/><Relationship Id="rId38" Type="http://schemas.openxmlformats.org/officeDocument/2006/relationships/hyperlink" Target="https://www.pearsonmylabandmastering.com/" TargetMode="External"/><Relationship Id="rId46" Type="http://schemas.openxmlformats.org/officeDocument/2006/relationships/hyperlink" Target="https://www.scribesense.com/" TargetMode="External"/><Relationship Id="rId59" Type="http://schemas.openxmlformats.org/officeDocument/2006/relationships/hyperlink" Target="https://www.smartsparrow.com/" TargetMode="External"/><Relationship Id="rId67" Type="http://schemas.openxmlformats.org/officeDocument/2006/relationships/hyperlink" Target="https://www.knowji.com/" TargetMode="External"/><Relationship Id="rId20" Type="http://schemas.openxmlformats.org/officeDocument/2006/relationships/hyperlink" Target="https://sutori.com/" TargetMode="External"/><Relationship Id="rId41" Type="http://schemas.openxmlformats.org/officeDocument/2006/relationships/hyperlink" Target="https://www.edthena.com/" TargetMode="External"/><Relationship Id="rId54" Type="http://schemas.openxmlformats.org/officeDocument/2006/relationships/hyperlink" Target="https://www.wisewire.com/" TargetMode="External"/><Relationship Id="rId62" Type="http://schemas.openxmlformats.org/officeDocument/2006/relationships/hyperlink" Target="https://www.wiziq.com/" TargetMode="External"/><Relationship Id="rId70" Type="http://schemas.openxmlformats.org/officeDocument/2006/relationships/hyperlink" Target="https://www.schoology.com/" TargetMode="External"/><Relationship Id="rId75" Type="http://schemas.openxmlformats.org/officeDocument/2006/relationships/hyperlink" Target="https://www.vosaic.com/" TargetMode="External"/><Relationship Id="rId83" Type="http://schemas.openxmlformats.org/officeDocument/2006/relationships/hyperlink" Target="https://textio.com/" TargetMode="External"/><Relationship Id="rId88" Type="http://schemas.openxmlformats.org/officeDocument/2006/relationships/hyperlink" Target="https://www.kidaptive.com/" TargetMode="External"/><Relationship Id="rId91" Type="http://schemas.openxmlformats.org/officeDocument/2006/relationships/hyperlink" Target="https://www.ixl.com/" TargetMode="External"/><Relationship Id="rId96" Type="http://schemas.openxmlformats.org/officeDocument/2006/relationships/hyperlink" Target="https://www.cogbooks.com/" TargetMode="External"/><Relationship Id="rId1" Type="http://schemas.openxmlformats.org/officeDocument/2006/relationships/styles" Target="styles.xml"/><Relationship Id="rId6" Type="http://schemas.openxmlformats.org/officeDocument/2006/relationships/hyperlink" Target="https://www.pie.ai/" TargetMode="External"/><Relationship Id="rId15" Type="http://schemas.openxmlformats.org/officeDocument/2006/relationships/hyperlink" Target="https://edpuzzle.com/" TargetMode="External"/><Relationship Id="rId23" Type="http://schemas.openxmlformats.org/officeDocument/2006/relationships/hyperlink" Target="https://www.turnitin.com/" TargetMode="External"/><Relationship Id="rId28" Type="http://schemas.openxmlformats.org/officeDocument/2006/relationships/hyperlink" Target="https://www.examsoft.com/" TargetMode="External"/><Relationship Id="rId36" Type="http://schemas.openxmlformats.org/officeDocument/2006/relationships/hyperlink" Target="https://www.proctoru.com/" TargetMode="External"/><Relationship Id="rId49" Type="http://schemas.openxmlformats.org/officeDocument/2006/relationships/hyperlink" Target="https://www.loilonote.com/" TargetMode="External"/><Relationship Id="rId57" Type="http://schemas.openxmlformats.org/officeDocument/2006/relationships/hyperlink" Target="https://www.knowre.com/" TargetMode="External"/><Relationship Id="rId10" Type="http://schemas.openxmlformats.org/officeDocument/2006/relationships/hyperlink" Target="https://ideogram.ai/" TargetMode="External"/><Relationship Id="rId31" Type="http://schemas.openxmlformats.org/officeDocument/2006/relationships/hyperlink" Target="https://www.mentimeter.com/" TargetMode="External"/><Relationship Id="rId44" Type="http://schemas.openxmlformats.org/officeDocument/2006/relationships/hyperlink" Target="https://www.differ.chat/" TargetMode="External"/><Relationship Id="rId52" Type="http://schemas.openxmlformats.org/officeDocument/2006/relationships/hyperlink" Target="https://www.shmoop.com/" TargetMode="External"/><Relationship Id="rId60" Type="http://schemas.openxmlformats.org/officeDocument/2006/relationships/hyperlink" Target="https://otter.ai/" TargetMode="External"/><Relationship Id="rId65" Type="http://schemas.openxmlformats.org/officeDocument/2006/relationships/hyperlink" Target="https://lingvist.com/" TargetMode="External"/><Relationship Id="rId73" Type="http://schemas.openxmlformats.org/officeDocument/2006/relationships/hyperlink" Target="https://newsela.com/" TargetMode="External"/><Relationship Id="rId78" Type="http://schemas.openxmlformats.org/officeDocument/2006/relationships/hyperlink" Target="https://www.thinkcerca.com/" TargetMode="External"/><Relationship Id="rId81" Type="http://schemas.openxmlformats.org/officeDocument/2006/relationships/hyperlink" Target="https://www.tales2go.com/" TargetMode="External"/><Relationship Id="rId86" Type="http://schemas.openxmlformats.org/officeDocument/2006/relationships/hyperlink" Target="https://www.quillionz.com/" TargetMode="External"/><Relationship Id="rId94" Type="http://schemas.openxmlformats.org/officeDocument/2006/relationships/hyperlink" Target="https://www.telligent.com/" TargetMode="External"/><Relationship Id="rId99" Type="http://schemas.openxmlformats.org/officeDocument/2006/relationships/hyperlink" Target="https://brainly.com/" TargetMode="Externa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nvideo.io/" TargetMode="External"/><Relationship Id="rId13" Type="http://schemas.openxmlformats.org/officeDocument/2006/relationships/hyperlink" Target="https://termini.ai/" TargetMode="External"/><Relationship Id="rId18" Type="http://schemas.openxmlformats.org/officeDocument/2006/relationships/hyperlink" Target="https://scribble.com/" TargetMode="External"/><Relationship Id="rId39" Type="http://schemas.openxmlformats.org/officeDocument/2006/relationships/hyperlink" Target="https://www.digiex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5595</Words>
  <Characters>31896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Batchelor</dc:creator>
  <cp:keywords/>
  <dc:description/>
  <cp:lastModifiedBy>Roger Batchelor</cp:lastModifiedBy>
  <cp:revision>1</cp:revision>
  <dcterms:created xsi:type="dcterms:W3CDTF">2024-08-09T20:23:00Z</dcterms:created>
  <dcterms:modified xsi:type="dcterms:W3CDTF">2024-08-09T20:26:00Z</dcterms:modified>
</cp:coreProperties>
</file>